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E81B6" w14:textId="77777777" w:rsidR="00BD76DD" w:rsidRDefault="001C2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5C2F516" w14:textId="77777777" w:rsidR="00BD76DD" w:rsidRDefault="001C2655" w:rsidP="007F79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14:paraId="53414241" w14:textId="77777777" w:rsidR="00BD76DD" w:rsidRDefault="001C2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09979BCC" w14:textId="77777777" w:rsidR="00BD76DD" w:rsidRDefault="001C2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8408EF8" w14:textId="77777777" w:rsidR="007F796C" w:rsidRDefault="007F796C" w:rsidP="007F79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B979DC" w14:textId="1510F0AA" w:rsidR="007F796C" w:rsidRDefault="00C64F9A" w:rsidP="007F79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Кафедра</w:t>
      </w:r>
      <w:r w:rsidR="001C2655">
        <w:rPr>
          <w:rFonts w:ascii="Times New Roman" w:eastAsia="Calibri" w:hAnsi="Times New Roman" w:cs="Times New Roman"/>
          <w:b/>
          <w:sz w:val="28"/>
          <w:szCs w:val="28"/>
        </w:rPr>
        <w:t xml:space="preserve"> общественных финансов </w:t>
      </w:r>
    </w:p>
    <w:p w14:paraId="0984EEDA" w14:textId="77777777" w:rsidR="00BD76DD" w:rsidRDefault="001C2655" w:rsidP="007F79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14:paraId="4BCBD379" w14:textId="77777777" w:rsidR="00BD76DD" w:rsidRDefault="00BD76D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4981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5935"/>
        <w:gridCol w:w="3243"/>
      </w:tblGrid>
      <w:tr w:rsidR="007F796C" w:rsidRPr="002E555A" w14:paraId="618050C5" w14:textId="77777777" w:rsidTr="0052536B">
        <w:tc>
          <w:tcPr>
            <w:tcW w:w="5935" w:type="dxa"/>
          </w:tcPr>
          <w:p w14:paraId="657C9E39" w14:textId="77777777" w:rsidR="007F796C" w:rsidRPr="002E555A" w:rsidRDefault="007F796C" w:rsidP="00683E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CEE5AB" w14:textId="77777777" w:rsidR="007F796C" w:rsidRPr="00CA2A67" w:rsidRDefault="007F796C" w:rsidP="00683E80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CA2A6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СОГЛАСОВАНО</w:t>
            </w:r>
          </w:p>
          <w:p w14:paraId="344DBFB7" w14:textId="77777777" w:rsidR="007F796C" w:rsidRPr="00CA2A67" w:rsidRDefault="007F796C" w:rsidP="00683E80">
            <w:pPr>
              <w:spacing w:after="0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CA2A6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__________________________</w:t>
            </w:r>
          </w:p>
          <w:p w14:paraId="25C0AD38" w14:textId="77777777" w:rsidR="007F796C" w:rsidRPr="00CA2A67" w:rsidRDefault="007F796C" w:rsidP="00683E80">
            <w:pPr>
              <w:spacing w:after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CA2A6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   (наименование организации)</w:t>
            </w:r>
          </w:p>
          <w:p w14:paraId="6BC1F9BC" w14:textId="77777777" w:rsidR="007F796C" w:rsidRPr="00CA2A67" w:rsidRDefault="007F796C" w:rsidP="00683E80">
            <w:pPr>
              <w:spacing w:after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CA2A6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______________________________</w:t>
            </w:r>
          </w:p>
          <w:p w14:paraId="0B968A93" w14:textId="77777777" w:rsidR="007F796C" w:rsidRPr="00CA2A67" w:rsidRDefault="007F796C" w:rsidP="00683E80">
            <w:pPr>
              <w:spacing w:after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CA2A6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(должность представителя работодателя)</w:t>
            </w:r>
          </w:p>
          <w:p w14:paraId="294EE4D2" w14:textId="77777777" w:rsidR="007F796C" w:rsidRPr="00CA2A67" w:rsidRDefault="007F796C" w:rsidP="00683E80">
            <w:pPr>
              <w:spacing w:after="0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CA2A6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___________________И.О. Фамилия</w:t>
            </w:r>
          </w:p>
          <w:p w14:paraId="52AD27B3" w14:textId="77777777" w:rsidR="007F796C" w:rsidRPr="00CA2A67" w:rsidRDefault="007F796C" w:rsidP="00683E80">
            <w:pPr>
              <w:spacing w:after="0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CA2A6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 xml:space="preserve">           (</w:t>
            </w:r>
            <w:r w:rsidRPr="00CA2A67">
              <w:rPr>
                <w:rFonts w:ascii="Times New Roman" w:hAnsi="Times New Roman" w:cs="Times New Roman"/>
                <w:color w:val="FFFFFF" w:themeColor="background1"/>
              </w:rPr>
              <w:t>подпись)</w:t>
            </w:r>
          </w:p>
          <w:p w14:paraId="57D8EEF1" w14:textId="77777777" w:rsidR="007F796C" w:rsidRPr="00CA2A67" w:rsidRDefault="007F796C" w:rsidP="00683E80">
            <w:pPr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CA2A67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«____» _____________ 20___г.</w:t>
            </w:r>
          </w:p>
          <w:p w14:paraId="3853897D" w14:textId="77777777" w:rsidR="007F796C" w:rsidRPr="002E555A" w:rsidRDefault="007F796C" w:rsidP="00683E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43" w:type="dxa"/>
          </w:tcPr>
          <w:p w14:paraId="41D96163" w14:textId="66C03A34" w:rsidR="007F796C" w:rsidRPr="002E555A" w:rsidRDefault="007F796C" w:rsidP="00683E8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4B79FA97" w14:textId="77777777" w:rsidR="007F796C" w:rsidRPr="002E555A" w:rsidRDefault="007F796C" w:rsidP="00683E8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218F54B7" w14:textId="3BBE0FDF" w:rsidR="007F796C" w:rsidRPr="002E555A" w:rsidRDefault="007F796C" w:rsidP="00683E80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Е.А.</w:t>
            </w:r>
            <w:r w:rsidR="00525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14:paraId="12B1AC80" w14:textId="318BA19C" w:rsidR="007F796C" w:rsidRPr="002E555A" w:rsidRDefault="007F796C" w:rsidP="00683E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33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D4A4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E733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D4A4B">
              <w:rPr>
                <w:rFonts w:ascii="Times New Roman" w:hAnsi="Times New Roman" w:cs="Times New Roman"/>
                <w:sz w:val="28"/>
                <w:szCs w:val="28"/>
              </w:rPr>
              <w:t xml:space="preserve">марта </w:t>
            </w:r>
            <w:r w:rsidRPr="005E73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73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E73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E55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14:paraId="453370EF" w14:textId="77777777" w:rsidR="007F796C" w:rsidRPr="002E555A" w:rsidRDefault="007F796C" w:rsidP="00683E80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12A78E81" w14:textId="77777777" w:rsidR="00BD76DD" w:rsidRDefault="00BD76DD" w:rsidP="007F796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12A4C8" w14:textId="77777777" w:rsidR="00BD76DD" w:rsidRDefault="001C26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Солянникова С.П.</w:t>
      </w:r>
    </w:p>
    <w:p w14:paraId="03487629" w14:textId="77777777" w:rsidR="00BD76DD" w:rsidRDefault="00BD76DD">
      <w:pPr>
        <w:jc w:val="center"/>
        <w:rPr>
          <w:rFonts w:ascii="Calibri" w:eastAsia="Calibri" w:hAnsi="Calibri" w:cs="Times New Roman"/>
          <w:sz w:val="28"/>
          <w:szCs w:val="28"/>
        </w:rPr>
      </w:pPr>
    </w:p>
    <w:p w14:paraId="0DE9ACC8" w14:textId="77777777" w:rsidR="00BD76DD" w:rsidRDefault="001C2655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 учебной практики</w:t>
      </w:r>
    </w:p>
    <w:p w14:paraId="16A50577" w14:textId="77777777" w:rsidR="00BD76DD" w:rsidRDefault="001C2655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53CF61CC" w14:textId="77777777" w:rsidR="00BD76DD" w:rsidRDefault="001C26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38.04.08 «Финансы и кредит»</w:t>
      </w:r>
      <w:r w:rsidR="007F796C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55E7B875" w14:textId="77777777" w:rsidR="00BD76DD" w:rsidRDefault="001C26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Направленность программы магистратуры</w:t>
      </w:r>
    </w:p>
    <w:p w14:paraId="47B03A09" w14:textId="0CB48CE8" w:rsidR="00BD76DD" w:rsidRDefault="001C2655" w:rsidP="00D412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«Финансовые инновации в государственном секторе»</w:t>
      </w:r>
      <w:bookmarkStart w:id="1" w:name="_Hlk121949061"/>
      <w:bookmarkEnd w:id="1"/>
    </w:p>
    <w:p w14:paraId="4EAF3A51" w14:textId="77777777" w:rsidR="007F796C" w:rsidRDefault="007F796C" w:rsidP="00A606D9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6A6A4BE" w14:textId="77777777" w:rsidR="005E733B" w:rsidRPr="005E733B" w:rsidRDefault="005E733B" w:rsidP="005E733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E733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Рекомендовано Ученым советом </w:t>
      </w:r>
    </w:p>
    <w:p w14:paraId="620ADFE4" w14:textId="77777777" w:rsidR="005E733B" w:rsidRPr="005E733B" w:rsidRDefault="005E733B" w:rsidP="005E733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E733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Финансового факультета</w:t>
      </w:r>
    </w:p>
    <w:p w14:paraId="563C29FC" w14:textId="77777777" w:rsidR="005E733B" w:rsidRPr="005E733B" w:rsidRDefault="005E733B" w:rsidP="005E733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E733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протокол № 43 от «19» марта 2024 г.</w:t>
      </w:r>
    </w:p>
    <w:p w14:paraId="5D23818F" w14:textId="77777777" w:rsidR="005E733B" w:rsidRPr="005E733B" w:rsidRDefault="005E733B" w:rsidP="005E733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14:paraId="362E430F" w14:textId="77777777" w:rsidR="005E733B" w:rsidRPr="005E733B" w:rsidRDefault="005E733B" w:rsidP="005E733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E733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Одобрено Кафедрой общественных финансов</w:t>
      </w:r>
    </w:p>
    <w:p w14:paraId="27CF76CF" w14:textId="77777777" w:rsidR="005E733B" w:rsidRPr="005E733B" w:rsidRDefault="005E733B" w:rsidP="005E733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5E733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Финансового факультета</w:t>
      </w:r>
    </w:p>
    <w:p w14:paraId="3EF771E3" w14:textId="5D0DAD4D" w:rsidR="00BD76DD" w:rsidRDefault="005E733B" w:rsidP="005E73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E733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протокол № 08 от «29» февраля 2024 г.</w:t>
      </w:r>
    </w:p>
    <w:p w14:paraId="26410DBB" w14:textId="77777777" w:rsidR="005E733B" w:rsidRDefault="005E733B" w:rsidP="00C828B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C73797B" w14:textId="77777777" w:rsidR="005E733B" w:rsidRDefault="005E733B" w:rsidP="00C828B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8F4C4D" w14:textId="28B89687" w:rsidR="00D412C2" w:rsidRDefault="001C2655" w:rsidP="00C828B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F79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Москва </w:t>
      </w:r>
      <w:r w:rsidR="00D412C2">
        <w:rPr>
          <w:rFonts w:ascii="Times New Roman" w:eastAsia="Calibri" w:hAnsi="Times New Roman" w:cs="Times New Roman"/>
          <w:b/>
          <w:bCs/>
          <w:sz w:val="28"/>
          <w:szCs w:val="28"/>
        </w:rPr>
        <w:t>–</w:t>
      </w:r>
      <w:r w:rsidRPr="007F79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202</w:t>
      </w:r>
      <w:r w:rsidR="00D412C2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="00D412C2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</w:p>
    <w:sdt>
      <w:sdtPr>
        <w:rPr>
          <w:b/>
          <w:bCs/>
        </w:rPr>
        <w:id w:val="887460391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5F9C6BED" w14:textId="77777777" w:rsidR="007F796C" w:rsidRPr="007F796C" w:rsidRDefault="007F796C" w:rsidP="007F796C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 w:rsidRPr="007F796C">
            <w:rPr>
              <w:rFonts w:ascii="Times New Roman" w:hAnsi="Times New Roman" w:cs="Times New Roman"/>
              <w:b/>
              <w:sz w:val="32"/>
              <w:szCs w:val="32"/>
            </w:rPr>
            <w:t>Содержание</w:t>
          </w:r>
        </w:p>
        <w:p w14:paraId="0EE54F4C" w14:textId="77777777" w:rsidR="007F796C" w:rsidRPr="007F796C" w:rsidRDefault="007F796C" w:rsidP="007F796C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</w:p>
        <w:p w14:paraId="0E1FD52E" w14:textId="77777777" w:rsidR="007F796C" w:rsidRPr="007F796C" w:rsidRDefault="007F796C" w:rsidP="007F796C">
          <w:pPr>
            <w:pStyle w:val="13"/>
            <w:rPr>
              <w:rFonts w:ascii="Times New Roman" w:hAnsi="Times New Roman" w:cs="Times New Roman"/>
              <w:sz w:val="28"/>
              <w:szCs w:val="28"/>
            </w:rPr>
          </w:pPr>
          <w:r w:rsidRPr="007F796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F796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F796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bookmarkStart w:id="2" w:name="_Hlk125725845"/>
          <w:r w:rsidR="00A606D9">
            <w:fldChar w:fldCharType="begin"/>
          </w:r>
          <w:r w:rsidR="00A606D9">
            <w:instrText xml:space="preserve"> HYPERLINK \l "_Toc497233359" </w:instrText>
          </w:r>
          <w:r w:rsidR="00A606D9">
            <w:fldChar w:fldCharType="separate"/>
          </w:r>
          <w:r w:rsidRPr="007F796C">
            <w:rPr>
              <w:rStyle w:val="afe"/>
              <w:rFonts w:ascii="Times New Roman" w:hAnsi="Times New Roman" w:cs="Times New Roman"/>
              <w:sz w:val="28"/>
              <w:szCs w:val="28"/>
            </w:rPr>
            <w:t>1. Наименование вида и типов практики, способа и формы (форм) ее проведения</w:t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t>………………………………………………</w:t>
          </w:r>
          <w:r w:rsidR="00A606D9">
            <w:rPr>
              <w:rFonts w:ascii="Times New Roman" w:hAnsi="Times New Roman" w:cs="Times New Roman"/>
              <w:webHidden/>
              <w:sz w:val="28"/>
              <w:szCs w:val="28"/>
            </w:rPr>
            <w:t>...</w:t>
          </w:r>
          <w:r>
            <w:rPr>
              <w:rFonts w:ascii="Times New Roman" w:hAnsi="Times New Roman" w:cs="Times New Roman"/>
              <w:webHidden/>
              <w:sz w:val="28"/>
              <w:szCs w:val="28"/>
            </w:rPr>
            <w:t>……………………..</w:t>
          </w:r>
          <w:r w:rsidRPr="007F796C">
            <w:rPr>
              <w:rFonts w:ascii="Times New Roman" w:hAnsi="Times New Roman" w:cs="Times New Roman"/>
              <w:webHidden/>
              <w:sz w:val="28"/>
              <w:szCs w:val="28"/>
            </w:rPr>
            <w:t>3</w:t>
          </w:r>
          <w:r w:rsidR="00A606D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  <w:p w14:paraId="7641EC85" w14:textId="20B4BE7B" w:rsidR="007F796C" w:rsidRPr="007F796C" w:rsidRDefault="007F796C" w:rsidP="007F796C">
          <w:pPr>
            <w:spacing w:after="0" w:line="360" w:lineRule="auto"/>
            <w:rPr>
              <w:rFonts w:ascii="Times New Roman" w:eastAsiaTheme="minorEastAsia" w:hAnsi="Times New Roman" w:cs="Times New Roman"/>
              <w:sz w:val="28"/>
              <w:szCs w:val="28"/>
            </w:rPr>
          </w:pPr>
          <w:r w:rsidRPr="007F796C">
            <w:rPr>
              <w:rFonts w:ascii="Times New Roman" w:eastAsiaTheme="minorEastAsia" w:hAnsi="Times New Roman" w:cs="Times New Roman"/>
              <w:sz w:val="28"/>
              <w:szCs w:val="28"/>
            </w:rPr>
            <w:t>2. Цели и задачи практики………………………..……………………………..3</w:t>
          </w:r>
        </w:p>
        <w:p w14:paraId="5A1BADF7" w14:textId="5A6D359B" w:rsidR="007F796C" w:rsidRPr="007F796C" w:rsidRDefault="001330FD" w:rsidP="007F796C">
          <w:pPr>
            <w:pStyle w:val="13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61" w:history="1">
            <w:r w:rsidR="007F796C" w:rsidRP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F796C" w:rsidRPr="007F796C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7F796C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0F7C2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…………………………………………………………….</w:t>
            </w:r>
            <w:r w:rsidR="007F796C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hyperlink>
          <w:r w:rsidR="000F7C2E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72EDBC1D" w14:textId="77777777" w:rsidR="007F796C" w:rsidRPr="007F796C" w:rsidRDefault="001330FD" w:rsidP="007F796C">
          <w:pPr>
            <w:pStyle w:val="13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62" w:history="1">
            <w:r w:rsidR="007F796C" w:rsidRP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>4. Место практики в структуре образовательной программы</w:t>
            </w:r>
            <w:r w:rsidR="007F796C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………………...</w:t>
            </w:r>
          </w:hyperlink>
          <w:r w:rsidR="000F7C2E">
            <w:rPr>
              <w:rFonts w:ascii="Times New Roman" w:hAnsi="Times New Roman" w:cs="Times New Roman"/>
              <w:sz w:val="28"/>
              <w:szCs w:val="28"/>
            </w:rPr>
            <w:t>6</w:t>
          </w:r>
        </w:p>
        <w:p w14:paraId="25568725" w14:textId="77777777" w:rsidR="007F796C" w:rsidRPr="007F796C" w:rsidRDefault="001330FD" w:rsidP="00B711D7">
          <w:pPr>
            <w:pStyle w:val="13"/>
            <w:jc w:val="both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63" w:history="1">
            <w:r w:rsidR="007F796C" w:rsidRPr="007F796C">
              <w:rPr>
                <w:rFonts w:ascii="Times New Roman" w:hAnsi="Times New Roman" w:cs="Times New Roman"/>
                <w:sz w:val="28"/>
                <w:szCs w:val="28"/>
              </w:rPr>
              <w:t>5. Объем практики в зачетных единицах и ее продолжительность в неделях либо в академических часах</w:t>
            </w:r>
            <w:r w:rsid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>…………………………………………………….</w:t>
            </w:r>
          </w:hyperlink>
          <w:r w:rsidR="007F796C" w:rsidRPr="007F796C">
            <w:rPr>
              <w:rFonts w:ascii="Times New Roman" w:hAnsi="Times New Roman" w:cs="Times New Roman"/>
              <w:sz w:val="28"/>
              <w:szCs w:val="28"/>
            </w:rPr>
            <w:t>6</w:t>
          </w:r>
        </w:p>
        <w:p w14:paraId="038B4B6B" w14:textId="77777777" w:rsidR="007F796C" w:rsidRPr="007F796C" w:rsidRDefault="001330FD" w:rsidP="007F796C">
          <w:pPr>
            <w:pStyle w:val="13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64" w:history="1">
            <w:r w:rsidR="007F796C" w:rsidRP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>6. Содержание практики</w:t>
            </w:r>
            <w:r w:rsidR="007F796C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………………………………………………………...</w:t>
            </w:r>
          </w:hyperlink>
          <w:r w:rsidR="000F7C2E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14:paraId="11D90B76" w14:textId="37B72BA0" w:rsidR="007F796C" w:rsidRPr="007F796C" w:rsidRDefault="001330FD" w:rsidP="007F796C">
          <w:pPr>
            <w:pStyle w:val="13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65" w:history="1">
            <w:r w:rsidR="007F796C" w:rsidRP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>7. Формы отчетности по практике</w:t>
            </w:r>
            <w:r w:rsidR="007F796C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……………………………………………...</w:t>
            </w:r>
          </w:hyperlink>
          <w:r w:rsidR="00DA1417"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14:paraId="4E995B33" w14:textId="77777777" w:rsidR="007F796C" w:rsidRPr="007F796C" w:rsidRDefault="001330FD" w:rsidP="007F796C">
          <w:pPr>
            <w:pStyle w:val="13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66" w:history="1">
            <w:r w:rsidR="007F796C" w:rsidRP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>8. Фонд оценочных средств для проведения промежуточной аттестации обучающихся по практике</w:t>
            </w:r>
            <w:r w:rsidR="007F796C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……………………………………………………..</w:t>
            </w:r>
          </w:hyperlink>
          <w:r w:rsidR="007F796C" w:rsidRPr="007F796C">
            <w:rPr>
              <w:rFonts w:ascii="Times New Roman" w:hAnsi="Times New Roman" w:cs="Times New Roman"/>
              <w:sz w:val="28"/>
              <w:szCs w:val="28"/>
            </w:rPr>
            <w:t>10</w:t>
          </w:r>
        </w:p>
        <w:p w14:paraId="6C4C893E" w14:textId="7A860127" w:rsidR="007F796C" w:rsidRPr="007F796C" w:rsidRDefault="001330FD" w:rsidP="007F796C">
          <w:pPr>
            <w:pStyle w:val="13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67" w:history="1">
            <w:r w:rsidR="007F796C" w:rsidRP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>9. Перечень учебной литературы и ресурсов сети «Интернет», необходимых для проведения практики</w:t>
            </w:r>
            <w:r w:rsidR="007F796C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</w:t>
            </w:r>
          </w:hyperlink>
          <w:r w:rsidR="007F796C" w:rsidRPr="007F796C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DA1417">
            <w:rPr>
              <w:rFonts w:ascii="Times New Roman" w:hAnsi="Times New Roman" w:cs="Times New Roman"/>
              <w:sz w:val="28"/>
              <w:szCs w:val="28"/>
            </w:rPr>
            <w:t>1</w:t>
          </w:r>
        </w:p>
        <w:p w14:paraId="4F3A07EF" w14:textId="77777777" w:rsidR="007F796C" w:rsidRPr="007F796C" w:rsidRDefault="001330FD" w:rsidP="007F796C">
          <w:pPr>
            <w:pStyle w:val="13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68" w:history="1">
            <w:r w:rsidR="007F796C" w:rsidRP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>10. Перечень информационных технологий, используемых при проведении  практики, включая перечень необходимого программного обеспечения и информационных справочных систем</w:t>
            </w:r>
            <w:r w:rsidR="007F796C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………………………………………..</w:t>
            </w:r>
          </w:hyperlink>
          <w:r w:rsidR="007F796C" w:rsidRPr="007F796C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0F7C2E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004F31C5" w14:textId="77777777" w:rsidR="007F796C" w:rsidRPr="007F796C" w:rsidRDefault="001330FD" w:rsidP="007F796C">
          <w:pPr>
            <w:pStyle w:val="13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69" w:history="1">
            <w:r w:rsidR="007F796C" w:rsidRP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>11. Описание материально-технической базы, необходимой для проведения  практики</w:t>
            </w:r>
            <w:r w:rsidR="007F796C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………………………………………………………………………...</w:t>
            </w:r>
          </w:hyperlink>
          <w:r w:rsidR="007F796C" w:rsidRPr="007F796C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0F7C2E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14:paraId="79351327" w14:textId="77777777" w:rsidR="007F796C" w:rsidRPr="007F796C" w:rsidRDefault="001330FD" w:rsidP="007F796C">
          <w:pPr>
            <w:pStyle w:val="13"/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497233370" w:history="1">
            <w:r w:rsidR="007F796C" w:rsidRPr="007F796C">
              <w:rPr>
                <w:rStyle w:val="afe"/>
                <w:rFonts w:ascii="Times New Roman" w:hAnsi="Times New Roman" w:cs="Times New Roman"/>
                <w:sz w:val="28"/>
                <w:szCs w:val="28"/>
              </w:rPr>
              <w:t>Приложения</w:t>
            </w:r>
            <w:r w:rsidR="007F796C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…………………………………………………………………….</w:t>
            </w:r>
          </w:hyperlink>
          <w:r w:rsidR="007F796C" w:rsidRPr="007F796C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0F7C2E">
            <w:rPr>
              <w:rFonts w:ascii="Times New Roman" w:hAnsi="Times New Roman" w:cs="Times New Roman"/>
              <w:sz w:val="28"/>
              <w:szCs w:val="28"/>
            </w:rPr>
            <w:t>6</w:t>
          </w:r>
        </w:p>
        <w:bookmarkEnd w:id="2"/>
        <w:p w14:paraId="042CAF0B" w14:textId="77777777" w:rsidR="007F796C" w:rsidRDefault="007F796C" w:rsidP="007F796C">
          <w:pPr>
            <w:widowControl w:val="0"/>
            <w:autoSpaceDE w:val="0"/>
            <w:spacing w:after="0" w:line="360" w:lineRule="auto"/>
          </w:pPr>
          <w:r w:rsidRPr="007F796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4143DBD7" w14:textId="77777777" w:rsidR="00BD76DD" w:rsidRPr="007F796C" w:rsidRDefault="001C2655" w:rsidP="007F796C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br w:type="page"/>
      </w:r>
      <w:bookmarkStart w:id="3" w:name="_Hlk122126993"/>
      <w:bookmarkEnd w:id="3"/>
    </w:p>
    <w:p w14:paraId="63558C56" w14:textId="77777777" w:rsidR="007F796C" w:rsidRPr="007F796C" w:rsidRDefault="007F796C" w:rsidP="007F796C">
      <w:pPr>
        <w:pStyle w:val="af6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79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Наименование вида и типов практики, способа и формы (форм) ее проведения </w:t>
      </w:r>
    </w:p>
    <w:p w14:paraId="63F5B926" w14:textId="77777777" w:rsidR="007F796C" w:rsidRPr="007F796C" w:rsidRDefault="007F796C" w:rsidP="007F796C">
      <w:pPr>
        <w:tabs>
          <w:tab w:val="left" w:leader="dot" w:pos="3197"/>
          <w:tab w:val="left" w:pos="522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25704250"/>
      <w:r w:rsidRPr="007F796C">
        <w:rPr>
          <w:rFonts w:ascii="Times New Roman" w:hAnsi="Times New Roman" w:cs="Times New Roman"/>
          <w:b/>
          <w:sz w:val="28"/>
          <w:szCs w:val="28"/>
        </w:rPr>
        <w:t>Наименование вида практики: -</w:t>
      </w:r>
      <w:r w:rsidRPr="007F796C">
        <w:rPr>
          <w:rFonts w:ascii="Times New Roman" w:hAnsi="Times New Roman" w:cs="Times New Roman"/>
          <w:sz w:val="28"/>
          <w:szCs w:val="28"/>
        </w:rPr>
        <w:t xml:space="preserve"> у</w:t>
      </w:r>
      <w:r w:rsidRPr="007F796C"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чебная </w:t>
      </w:r>
    </w:p>
    <w:p w14:paraId="64CCD4F3" w14:textId="77777777" w:rsidR="007F796C" w:rsidRPr="007F796C" w:rsidRDefault="007F796C" w:rsidP="007F796C">
      <w:pPr>
        <w:tabs>
          <w:tab w:val="left" w:leader="dot" w:pos="3197"/>
          <w:tab w:val="left" w:pos="5222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6C">
        <w:rPr>
          <w:rFonts w:ascii="Times New Roman" w:hAnsi="Times New Roman" w:cs="Times New Roman"/>
          <w:b/>
          <w:sz w:val="28"/>
          <w:szCs w:val="28"/>
        </w:rPr>
        <w:t>Тип практики:</w:t>
      </w:r>
      <w:r w:rsidRPr="007F796C">
        <w:rPr>
          <w:rFonts w:ascii="Times New Roman" w:hAnsi="Times New Roman" w:cs="Times New Roman"/>
          <w:sz w:val="28"/>
          <w:szCs w:val="28"/>
        </w:rPr>
        <w:t xml:space="preserve"> ознакомительная практика</w:t>
      </w:r>
    </w:p>
    <w:p w14:paraId="21124891" w14:textId="77777777" w:rsidR="007F796C" w:rsidRPr="007F796C" w:rsidRDefault="007F796C" w:rsidP="007F796C">
      <w:pPr>
        <w:spacing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7F796C">
        <w:rPr>
          <w:rFonts w:ascii="Times New Roman" w:hAnsi="Times New Roman" w:cs="Times New Roman"/>
          <w:b/>
          <w:sz w:val="28"/>
          <w:szCs w:val="28"/>
          <w:lang w:eastAsia="ru-RU"/>
        </w:rPr>
        <w:t>Форма проведения практики</w:t>
      </w:r>
      <w:r w:rsidRPr="007F796C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7F796C">
        <w:rPr>
          <w:rFonts w:ascii="Times New Roman" w:hAnsi="Times New Roman" w:cs="Times New Roman"/>
          <w:sz w:val="28"/>
          <w:szCs w:val="28"/>
        </w:rPr>
        <w:t xml:space="preserve">непрерывно </w:t>
      </w:r>
    </w:p>
    <w:bookmarkEnd w:id="4"/>
    <w:p w14:paraId="5576B7CB" w14:textId="77777777" w:rsidR="00BD76DD" w:rsidRPr="007F796C" w:rsidRDefault="007F796C" w:rsidP="007F796C">
      <w:pPr>
        <w:spacing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7F796C">
        <w:rPr>
          <w:rFonts w:ascii="Times New Roman" w:hAnsi="Times New Roman" w:cs="Times New Roman"/>
          <w:b/>
          <w:bCs/>
          <w:sz w:val="28"/>
          <w:szCs w:val="28"/>
        </w:rPr>
        <w:t>Способы проведения практики:</w:t>
      </w:r>
      <w:r w:rsidRPr="007F796C">
        <w:rPr>
          <w:rFonts w:ascii="Times New Roman" w:hAnsi="Times New Roman" w:cs="Times New Roman"/>
          <w:bCs/>
          <w:sz w:val="28"/>
          <w:szCs w:val="28"/>
        </w:rPr>
        <w:t xml:space="preserve"> стационарная,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2655" w:rsidRPr="007F796C">
        <w:rPr>
          <w:rFonts w:ascii="Times New Roman" w:hAnsi="Times New Roman" w:cs="Times New Roman"/>
          <w:sz w:val="28"/>
          <w:szCs w:val="28"/>
        </w:rPr>
        <w:t xml:space="preserve">выездная. </w:t>
      </w:r>
    </w:p>
    <w:p w14:paraId="4675CDC6" w14:textId="77777777" w:rsidR="00BD76DD" w:rsidRDefault="00BD76DD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63F567" w14:textId="77777777" w:rsidR="00BD76DD" w:rsidRPr="007F796C" w:rsidRDefault="007F796C" w:rsidP="007F796C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536624170"/>
      <w:bookmarkStart w:id="6" w:name="_Toc29548432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C2655" w:rsidRPr="007F796C">
        <w:rPr>
          <w:rFonts w:ascii="Times New Roman" w:hAnsi="Times New Roman" w:cs="Times New Roman"/>
          <w:b/>
          <w:sz w:val="28"/>
          <w:szCs w:val="28"/>
        </w:rPr>
        <w:t>Цели и задачи практики</w:t>
      </w:r>
      <w:bookmarkEnd w:id="5"/>
      <w:bookmarkEnd w:id="6"/>
    </w:p>
    <w:p w14:paraId="05CA4D68" w14:textId="30EA4E5D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учебной практика студентов, обучающихся по направлению подготовки 38.04.08 «Финансы и кредит», направленность программы магистратуры «Финансовые инновации в государственном секторе» является систематизация, обобщение и апробация теоретических знаний и умений, приобретенных студентами при освоении основной образовательной программы магистратуры, получение профессиональных умений и закрепление компетенций, указанных в разделе 3 данной Программы. </w:t>
      </w:r>
    </w:p>
    <w:p w14:paraId="3D085238" w14:textId="77777777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задачами учебной практики являются: </w:t>
      </w:r>
    </w:p>
    <w:p w14:paraId="0346F41B" w14:textId="77777777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изучение положения об органе государственной власти (местного самоуправления), устава организации, знакомство со структурой и полномочиями органа государственной власти (местного самоуправления) или организации, в которой обучающийся проходит практику;</w:t>
      </w:r>
    </w:p>
    <w:p w14:paraId="540F6768" w14:textId="77777777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ознакомление со структурой и полномочиями органа государственной власти (местного самоуправления) или организации, в которой обучающийся проходит практику; </w:t>
      </w:r>
    </w:p>
    <w:p w14:paraId="6DFED214" w14:textId="77777777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изучение положения об управлении, отделе, где обучающийся проходит практику;</w:t>
      </w:r>
    </w:p>
    <w:p w14:paraId="63CE3D2E" w14:textId="77777777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ознакомление с квалификационными требованиями к должностям гражданской службы, муниципальной службы, должностными инструкциями сотрудников подразделения, где обучающийся проходит практику;  </w:t>
      </w:r>
    </w:p>
    <w:p w14:paraId="7A0DE78C" w14:textId="77777777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− изучение организации деятельности органа власти, организации, в которой обучающийся проходит практику;</w:t>
      </w:r>
    </w:p>
    <w:p w14:paraId="0278DDE6" w14:textId="77777777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подбор и анализ информации о финансовой деятельности органа государственной власти (местного самоуправления), организации, в которой обучающийся проходит практику; </w:t>
      </w:r>
    </w:p>
    <w:p w14:paraId="71E573BA" w14:textId="77777777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развитие навыков самообразования и самосовершенствования; </w:t>
      </w:r>
    </w:p>
    <w:p w14:paraId="0A95A91A" w14:textId="77777777" w:rsidR="00BD76DD" w:rsidRDefault="001C2655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развитие навыков работы и делового общения в рабочем коллективе. </w:t>
      </w:r>
    </w:p>
    <w:p w14:paraId="2A84FEAC" w14:textId="77777777" w:rsidR="00BD76DD" w:rsidRDefault="00BD76DD">
      <w:pPr>
        <w:tabs>
          <w:tab w:val="left" w:pos="540"/>
        </w:tabs>
        <w:spacing w:after="0" w:line="360" w:lineRule="auto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B2AD71D" w14:textId="77777777" w:rsidR="00BD76DD" w:rsidRPr="007F796C" w:rsidRDefault="007F796C" w:rsidP="007F796C">
      <w:pPr>
        <w:tabs>
          <w:tab w:val="left" w:pos="540"/>
        </w:tabs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536624171"/>
      <w:bookmarkStart w:id="8" w:name="_Toc29548433"/>
      <w:r w:rsidRPr="007F796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C2655" w:rsidRPr="007F796C">
        <w:rPr>
          <w:rFonts w:ascii="Times New Roman" w:hAnsi="Times New Roman" w:cs="Times New Roman"/>
          <w:b/>
          <w:sz w:val="28"/>
          <w:szCs w:val="28"/>
        </w:rPr>
        <w:t xml:space="preserve">Перечень планируемых результатов </w:t>
      </w:r>
      <w:bookmarkEnd w:id="7"/>
      <w:r w:rsidR="001C2655" w:rsidRPr="007F796C">
        <w:rPr>
          <w:rFonts w:ascii="Times New Roman" w:hAnsi="Times New Roman" w:cs="Times New Roman"/>
          <w:b/>
          <w:sz w:val="28"/>
          <w:szCs w:val="28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8"/>
    </w:p>
    <w:p w14:paraId="458B4A14" w14:textId="77777777" w:rsidR="00BD76DD" w:rsidRDefault="001C2655" w:rsidP="007F796C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d"/>
        <w:tblW w:w="9412" w:type="dxa"/>
        <w:tblInd w:w="103" w:type="dxa"/>
        <w:tblLook w:val="04A0" w:firstRow="1" w:lastRow="0" w:firstColumn="1" w:lastColumn="0" w:noHBand="0" w:noVBand="1"/>
      </w:tblPr>
      <w:tblGrid>
        <w:gridCol w:w="1661"/>
        <w:gridCol w:w="2145"/>
        <w:gridCol w:w="2346"/>
        <w:gridCol w:w="3260"/>
      </w:tblGrid>
      <w:tr w:rsidR="007F796C" w14:paraId="11D19700" w14:textId="77777777" w:rsidTr="007F796C">
        <w:trPr>
          <w:trHeight w:val="1124"/>
        </w:trPr>
        <w:tc>
          <w:tcPr>
            <w:tcW w:w="1565" w:type="dxa"/>
          </w:tcPr>
          <w:p w14:paraId="0BA5B33E" w14:textId="77777777" w:rsidR="007F796C" w:rsidRPr="007F796C" w:rsidRDefault="007F796C" w:rsidP="007F79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96C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45" w:type="dxa"/>
          </w:tcPr>
          <w:p w14:paraId="6ED9FA0F" w14:textId="77777777" w:rsidR="007F796C" w:rsidRPr="007F796C" w:rsidRDefault="007F796C" w:rsidP="007F79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9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46" w:type="dxa"/>
          </w:tcPr>
          <w:p w14:paraId="3B5AF58E" w14:textId="77777777" w:rsidR="007F796C" w:rsidRPr="007F796C" w:rsidRDefault="007F796C" w:rsidP="007F79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96C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56" w:type="dxa"/>
          </w:tcPr>
          <w:p w14:paraId="2B8B15D7" w14:textId="77777777" w:rsidR="007F796C" w:rsidRPr="007F796C" w:rsidRDefault="007F796C" w:rsidP="007F79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96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D76DD" w14:paraId="45302844" w14:textId="77777777" w:rsidTr="007F796C">
        <w:trPr>
          <w:trHeight w:val="138"/>
        </w:trPr>
        <w:tc>
          <w:tcPr>
            <w:tcW w:w="1565" w:type="dxa"/>
            <w:vMerge w:val="restart"/>
          </w:tcPr>
          <w:p w14:paraId="309A8FD3" w14:textId="77777777" w:rsidR="00BD76DD" w:rsidRDefault="001C265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ПКН-1</w:t>
            </w:r>
          </w:p>
        </w:tc>
        <w:tc>
          <w:tcPr>
            <w:tcW w:w="2145" w:type="dxa"/>
            <w:vMerge w:val="restart"/>
          </w:tcPr>
          <w:p w14:paraId="348C6DAA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финансов и кредит</w:t>
            </w:r>
          </w:p>
        </w:tc>
        <w:tc>
          <w:tcPr>
            <w:tcW w:w="2346" w:type="dxa"/>
          </w:tcPr>
          <w:p w14:paraId="0A57EEB3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 и кредита.</w:t>
            </w:r>
          </w:p>
        </w:tc>
        <w:tc>
          <w:tcPr>
            <w:tcW w:w="3356" w:type="dxa"/>
          </w:tcPr>
          <w:p w14:paraId="6A6CF7A1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Знает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механизмы финансовых инноваций в государственном секторе</w:t>
            </w:r>
          </w:p>
          <w:p w14:paraId="7164DAF0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анализировать нормативные правовые акты, регламентирующие финансовые инновации </w:t>
            </w:r>
            <w:r w:rsidR="007F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государственном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сектора Российской </w:t>
            </w:r>
            <w:r w:rsidR="007F7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Федерации,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научные подходы при оценке его качества </w:t>
            </w:r>
          </w:p>
        </w:tc>
      </w:tr>
      <w:tr w:rsidR="00BD76DD" w14:paraId="09E510B3" w14:textId="77777777" w:rsidTr="007F796C">
        <w:trPr>
          <w:trHeight w:val="138"/>
        </w:trPr>
        <w:tc>
          <w:tcPr>
            <w:tcW w:w="1565" w:type="dxa"/>
            <w:vMerge/>
          </w:tcPr>
          <w:p w14:paraId="638594F0" w14:textId="77777777" w:rsidR="00BD76DD" w:rsidRDefault="00BD76D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</w:tcPr>
          <w:p w14:paraId="16AFAC08" w14:textId="77777777" w:rsidR="00BD76DD" w:rsidRDefault="00BD76D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</w:tcPr>
          <w:p w14:paraId="6C677782" w14:textId="77777777" w:rsidR="00BD76DD" w:rsidRDefault="001C2655" w:rsidP="00DA1417">
            <w:pPr>
              <w:widowControl w:val="0"/>
              <w:tabs>
                <w:tab w:val="left" w:pos="214"/>
                <w:tab w:val="left" w:pos="3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Проводит критический анализ выявленных проблемных ситуаций</w:t>
            </w:r>
          </w:p>
        </w:tc>
        <w:tc>
          <w:tcPr>
            <w:tcW w:w="3356" w:type="dxa"/>
          </w:tcPr>
          <w:p w14:paraId="5860B6CD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направления реформирования управления финансами в государственном секторе</w:t>
            </w:r>
          </w:p>
          <w:p w14:paraId="1151CAFD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проблемы модернизации управления финансами институциональных единиц государственного сектора России </w:t>
            </w:r>
          </w:p>
        </w:tc>
      </w:tr>
      <w:tr w:rsidR="00BD76DD" w14:paraId="54D8CC98" w14:textId="77777777" w:rsidTr="007F796C">
        <w:trPr>
          <w:trHeight w:val="70"/>
        </w:trPr>
        <w:tc>
          <w:tcPr>
            <w:tcW w:w="1565" w:type="dxa"/>
            <w:vMerge/>
          </w:tcPr>
          <w:p w14:paraId="33BE4CC3" w14:textId="77777777" w:rsidR="00BD76DD" w:rsidRDefault="00BD76D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</w:tcPr>
          <w:p w14:paraId="2693B559" w14:textId="77777777" w:rsidR="00BD76DD" w:rsidRDefault="00BD76D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</w:tcPr>
          <w:p w14:paraId="0BA0EF60" w14:textId="77777777" w:rsidR="00BD76DD" w:rsidRDefault="001C2655" w:rsidP="00DA1417">
            <w:pPr>
              <w:widowControl w:val="0"/>
              <w:tabs>
                <w:tab w:val="left" w:pos="214"/>
                <w:tab w:val="left" w:pos="3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Выдвигает самостоятельные гипотезы при решении научно - исследовательских задач в области финансов и кредита</w:t>
            </w:r>
          </w:p>
        </w:tc>
        <w:tc>
          <w:tcPr>
            <w:tcW w:w="3356" w:type="dxa"/>
          </w:tcPr>
          <w:p w14:paraId="380BF9C3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формы, уровни, виды гипотез, принципы их построения, логическую структуру применительно к внедрению финансовых инноваций в государственном секторе</w:t>
            </w:r>
          </w:p>
          <w:p w14:paraId="3E79770C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выдвигать гипотезы при решении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научно-практических задач модернизации управления финансами в государственном секторе</w:t>
            </w:r>
          </w:p>
        </w:tc>
      </w:tr>
      <w:tr w:rsidR="00BD76DD" w14:paraId="182F0BC1" w14:textId="77777777" w:rsidTr="007F796C">
        <w:trPr>
          <w:trHeight w:val="2396"/>
        </w:trPr>
        <w:tc>
          <w:tcPr>
            <w:tcW w:w="1565" w:type="dxa"/>
            <w:vMerge/>
          </w:tcPr>
          <w:p w14:paraId="1C2DB6C4" w14:textId="77777777" w:rsidR="00BD76DD" w:rsidRDefault="00BD76D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5" w:type="dxa"/>
            <w:vMerge/>
          </w:tcPr>
          <w:p w14:paraId="20C944FD" w14:textId="77777777" w:rsidR="00BD76DD" w:rsidRDefault="00BD76D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</w:tcPr>
          <w:p w14:paraId="646851D5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356" w:type="dxa"/>
          </w:tcPr>
          <w:p w14:paraId="111853DD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практики управления финансами в государственном секторе</w:t>
            </w:r>
          </w:p>
          <w:p w14:paraId="6D5605F2" w14:textId="77777777" w:rsidR="00BD76DD" w:rsidRDefault="001C2655" w:rsidP="00DA1417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разрабатывать комплекс мер, направленных на совершенствование управления финансами государственного сектора применительно к конкретному органу власти, организации, где проходит практика обучающегося</w:t>
            </w:r>
          </w:p>
        </w:tc>
      </w:tr>
      <w:tr w:rsidR="00BD76DD" w14:paraId="21D52AAF" w14:textId="77777777" w:rsidTr="007F796C">
        <w:trPr>
          <w:trHeight w:val="2656"/>
        </w:trPr>
        <w:tc>
          <w:tcPr>
            <w:tcW w:w="1565" w:type="dxa"/>
            <w:vMerge w:val="restart"/>
          </w:tcPr>
          <w:p w14:paraId="5FE2A1E2" w14:textId="77777777" w:rsidR="00BD76DD" w:rsidRDefault="001C265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2145" w:type="dxa"/>
            <w:vMerge w:val="restart"/>
          </w:tcPr>
          <w:p w14:paraId="146952D7" w14:textId="77777777" w:rsidR="00BD76DD" w:rsidRDefault="001C2655" w:rsidP="00DA1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346" w:type="dxa"/>
          </w:tcPr>
          <w:p w14:paraId="279BBFA0" w14:textId="77777777" w:rsidR="00BD76DD" w:rsidRDefault="001C2655" w:rsidP="00DA1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Демонстрирует понимание разнообразия культур в процессе межкультурного взаимодействия</w:t>
            </w:r>
          </w:p>
        </w:tc>
        <w:tc>
          <w:tcPr>
            <w:tcW w:w="3356" w:type="dxa"/>
          </w:tcPr>
          <w:p w14:paraId="1D131579" w14:textId="77777777" w:rsidR="00BD76DD" w:rsidRDefault="001C2655" w:rsidP="00DA1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абстрактного мышления</w:t>
            </w:r>
          </w:p>
          <w:p w14:paraId="002B8D37" w14:textId="77777777" w:rsidR="00BD76DD" w:rsidRDefault="001C2655" w:rsidP="00DA1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методы абстрактного мышления, обработки и анализа информации применительно к деятельности органа власти, организации, где проходит практика обучающегося</w:t>
            </w:r>
          </w:p>
        </w:tc>
      </w:tr>
      <w:tr w:rsidR="00BD76DD" w14:paraId="60CC04FB" w14:textId="77777777" w:rsidTr="007F796C">
        <w:trPr>
          <w:trHeight w:val="1862"/>
        </w:trPr>
        <w:tc>
          <w:tcPr>
            <w:tcW w:w="1565" w:type="dxa"/>
            <w:vMerge/>
          </w:tcPr>
          <w:p w14:paraId="09D33BCB" w14:textId="77777777" w:rsidR="00BD76DD" w:rsidRDefault="00BD76D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145" w:type="dxa"/>
            <w:vMerge/>
          </w:tcPr>
          <w:p w14:paraId="07A98FCD" w14:textId="77777777" w:rsidR="00BD76DD" w:rsidRDefault="00BD76DD" w:rsidP="00DA1417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</w:tcPr>
          <w:p w14:paraId="0EFE4FAB" w14:textId="77777777" w:rsidR="00BD76DD" w:rsidRDefault="001C2655" w:rsidP="00DA1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3356" w:type="dxa"/>
          </w:tcPr>
          <w:p w14:paraId="4D42FC55" w14:textId="77777777" w:rsidR="00BD76DD" w:rsidRDefault="001C2655" w:rsidP="00DA1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этики делового общения </w:t>
            </w:r>
          </w:p>
          <w:p w14:paraId="1DD71EF9" w14:textId="77777777" w:rsidR="00BD76DD" w:rsidRDefault="001C2655" w:rsidP="00DA1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малых группах</w:t>
            </w:r>
          </w:p>
        </w:tc>
      </w:tr>
      <w:tr w:rsidR="00BD76DD" w14:paraId="5B3D0858" w14:textId="77777777" w:rsidTr="007F796C">
        <w:trPr>
          <w:trHeight w:val="3448"/>
        </w:trPr>
        <w:tc>
          <w:tcPr>
            <w:tcW w:w="1565" w:type="dxa"/>
            <w:vMerge/>
          </w:tcPr>
          <w:p w14:paraId="0DE7F8D0" w14:textId="77777777" w:rsidR="00BD76DD" w:rsidRDefault="00BD76DD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2145" w:type="dxa"/>
            <w:vMerge/>
          </w:tcPr>
          <w:p w14:paraId="1740FF0F" w14:textId="77777777" w:rsidR="00BD76DD" w:rsidRDefault="00BD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</w:tcPr>
          <w:p w14:paraId="33859E78" w14:textId="77777777" w:rsidR="00BD76DD" w:rsidRDefault="001C2655" w:rsidP="00DA1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Использует методы построения конструктивного диалога с представителями разных культур на основе взаимного уважения, </w:t>
            </w:r>
            <w:r w:rsidR="000F7C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принятия разнообразия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 и адекватной оценки партнеров по взаимодействию</w:t>
            </w:r>
          </w:p>
        </w:tc>
        <w:tc>
          <w:tcPr>
            <w:tcW w:w="3356" w:type="dxa"/>
          </w:tcPr>
          <w:p w14:paraId="281D2807" w14:textId="77777777" w:rsidR="00BD76DD" w:rsidRDefault="001C2655" w:rsidP="00DA1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построения конструктивного диалога при решении профессиональных задач</w:t>
            </w:r>
          </w:p>
          <w:p w14:paraId="0195647F" w14:textId="77777777" w:rsidR="00BD76DD" w:rsidRDefault="001C2655" w:rsidP="00DA1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 с сотрудниками разных структурных подразделений органа власти, организации, где проходит практика обучающегося</w:t>
            </w:r>
          </w:p>
        </w:tc>
      </w:tr>
    </w:tbl>
    <w:p w14:paraId="4F75F841" w14:textId="77777777" w:rsidR="00BD76DD" w:rsidRDefault="00BD76D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BC1A436" w14:textId="77777777" w:rsidR="00BD76DD" w:rsidRPr="00683E80" w:rsidRDefault="007F796C" w:rsidP="00683E80">
      <w:pPr>
        <w:pStyle w:val="2"/>
        <w:spacing w:before="280" w:after="280"/>
        <w:jc w:val="both"/>
        <w:rPr>
          <w:sz w:val="28"/>
          <w:szCs w:val="28"/>
        </w:rPr>
      </w:pPr>
      <w:bookmarkStart w:id="9" w:name="_Toc29548434"/>
      <w:bookmarkStart w:id="10" w:name="_Toc536624172"/>
      <w:r>
        <w:rPr>
          <w:sz w:val="28"/>
          <w:szCs w:val="28"/>
        </w:rPr>
        <w:t xml:space="preserve">4. </w:t>
      </w:r>
      <w:r w:rsidR="001C2655">
        <w:rPr>
          <w:sz w:val="28"/>
          <w:szCs w:val="28"/>
        </w:rPr>
        <w:t>Место практики в структуре образовательной программы</w:t>
      </w:r>
      <w:bookmarkEnd w:id="9"/>
      <w:bookmarkEnd w:id="10"/>
    </w:p>
    <w:p w14:paraId="4EC59A36" w14:textId="56931B0E" w:rsidR="007F796C" w:rsidRPr="007F796C" w:rsidRDefault="007F796C" w:rsidP="007F796C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796C">
        <w:rPr>
          <w:rFonts w:ascii="Times New Roman" w:hAnsi="Times New Roman" w:cs="Times New Roman"/>
          <w:sz w:val="28"/>
          <w:szCs w:val="28"/>
        </w:rPr>
        <w:t>Учебная практика обучающихся по направлению подготовки</w:t>
      </w:r>
      <w:r w:rsidRPr="007F796C">
        <w:rPr>
          <w:rFonts w:ascii="Times New Roman" w:eastAsia="Calibri" w:hAnsi="Times New Roman" w:cs="Times New Roman"/>
          <w:sz w:val="28"/>
          <w:szCs w:val="28"/>
        </w:rPr>
        <w:t xml:space="preserve"> 38.04.08 </w:t>
      </w:r>
      <w:r w:rsidRPr="007F796C">
        <w:rPr>
          <w:rFonts w:ascii="Times New Roman" w:hAnsi="Times New Roman" w:cs="Times New Roman"/>
          <w:sz w:val="28"/>
          <w:szCs w:val="28"/>
        </w:rPr>
        <w:t xml:space="preserve">«Финансы и кредит», Направленность программы магистратуры </w:t>
      </w:r>
      <w:r>
        <w:rPr>
          <w:rFonts w:ascii="Times New Roman" w:hAnsi="Times New Roman" w:cs="Times New Roman"/>
          <w:sz w:val="28"/>
          <w:szCs w:val="28"/>
        </w:rPr>
        <w:t>«Финансовые инновации в государственном</w:t>
      </w:r>
      <w:r w:rsidR="00DA1417">
        <w:rPr>
          <w:rFonts w:ascii="Times New Roman" w:hAnsi="Times New Roman" w:cs="Times New Roman"/>
          <w:sz w:val="28"/>
          <w:szCs w:val="28"/>
        </w:rPr>
        <w:t xml:space="preserve"> секторе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F796C">
        <w:rPr>
          <w:rFonts w:ascii="Times New Roman" w:eastAsia="Calibri" w:hAnsi="Times New Roman" w:cs="Times New Roman"/>
          <w:sz w:val="28"/>
          <w:szCs w:val="28"/>
        </w:rPr>
        <w:t xml:space="preserve"> относится к Блоку 2. Практика, в том числе научно-исследовательская работа (НИР) и является обязательным разделом образовательной программы магистратуры.</w:t>
      </w:r>
    </w:p>
    <w:p w14:paraId="0DB9E75B" w14:textId="77777777" w:rsidR="00BD76DD" w:rsidRDefault="00BD76DD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ED4A74" w14:textId="77777777" w:rsidR="00BD76DD" w:rsidRPr="00683E80" w:rsidRDefault="00683E80" w:rsidP="00683E8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1" w:name="_Toc536624173"/>
      <w:bookmarkStart w:id="12" w:name="_Toc29548435"/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1C2655" w:rsidRPr="00683E80">
        <w:rPr>
          <w:rFonts w:ascii="Times New Roman" w:hAnsi="Times New Roman" w:cs="Times New Roman"/>
          <w:b/>
          <w:sz w:val="28"/>
          <w:szCs w:val="28"/>
        </w:rPr>
        <w:t>Объем практики в зачетных единицах и ее продолжительность в неделях или академических часах</w:t>
      </w:r>
      <w:bookmarkEnd w:id="11"/>
      <w:bookmarkEnd w:id="12"/>
    </w:p>
    <w:p w14:paraId="3D4E070D" w14:textId="77777777" w:rsidR="00BD76DD" w:rsidRDefault="00BD76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715F6D" w14:textId="0040B176" w:rsidR="00683E80" w:rsidRPr="00683E80" w:rsidRDefault="00683E80" w:rsidP="00683E80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125704673"/>
      <w:r w:rsidRPr="00683E80">
        <w:rPr>
          <w:rFonts w:ascii="Times New Roman" w:hAnsi="Times New Roman" w:cs="Times New Roman"/>
          <w:sz w:val="28"/>
          <w:szCs w:val="28"/>
        </w:rPr>
        <w:t xml:space="preserve">Объём учебной практики и сроки её проведения определяются учебным планом по направлению подготовки 38.04.08 «Финансы и кредит», </w:t>
      </w:r>
      <w:r w:rsidRPr="00683E80">
        <w:rPr>
          <w:rStyle w:val="FontStyle89"/>
          <w:sz w:val="28"/>
          <w:szCs w:val="28"/>
        </w:rPr>
        <w:t>Направленность программы магистратуры</w:t>
      </w:r>
      <w:r w:rsidRPr="00683E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«Финансовые инновации в государственном секторе»</w:t>
      </w:r>
      <w:r w:rsidRPr="00683E80">
        <w:rPr>
          <w:rFonts w:ascii="Times New Roman" w:hAnsi="Times New Roman" w:cs="Times New Roman"/>
          <w:sz w:val="28"/>
          <w:szCs w:val="28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8"/>
          <w:szCs w:val="28"/>
        </w:rPr>
        <w:t>- 3 зачетные единицы</w:t>
      </w:r>
      <w:r w:rsidRPr="00683E80">
        <w:rPr>
          <w:rFonts w:ascii="Times New Roman" w:hAnsi="Times New Roman" w:cs="Times New Roman"/>
          <w:sz w:val="28"/>
          <w:szCs w:val="28"/>
        </w:rPr>
        <w:t>.</w:t>
      </w:r>
    </w:p>
    <w:p w14:paraId="1966D368" w14:textId="77777777" w:rsidR="00683E80" w:rsidRPr="00683E80" w:rsidRDefault="00683E80" w:rsidP="00683E80">
      <w:pPr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E80">
        <w:rPr>
          <w:rFonts w:ascii="Times New Roman" w:hAnsi="Times New Roman" w:cs="Times New Roman"/>
          <w:color w:val="000000"/>
          <w:sz w:val="28"/>
          <w:szCs w:val="28"/>
        </w:rPr>
        <w:t>Продолжительность учебной практики - 2 недели.</w:t>
      </w:r>
    </w:p>
    <w:p w14:paraId="73CC3692" w14:textId="77217D1E" w:rsidR="00BD76DD" w:rsidRPr="00DA1417" w:rsidRDefault="00683E80" w:rsidP="00DA141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83E80">
        <w:rPr>
          <w:rFonts w:ascii="Times New Roman" w:hAnsi="Times New Roman" w:cs="Times New Roman"/>
          <w:sz w:val="28"/>
          <w:szCs w:val="28"/>
        </w:rPr>
        <w:lastRenderedPageBreak/>
        <w:t xml:space="preserve">Вид промежуточной аттестации - </w:t>
      </w:r>
      <w:r w:rsidRPr="00683E80">
        <w:rPr>
          <w:rFonts w:ascii="Times New Roman" w:hAnsi="Times New Roman" w:cs="Times New Roman"/>
          <w:sz w:val="28"/>
          <w:szCs w:val="28"/>
        </w:rPr>
        <w:tab/>
        <w:t xml:space="preserve">зачет с оценкой в 7 модуле (2 курс), </w:t>
      </w:r>
      <w:r w:rsidRPr="00683E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проводимый в форме защиты отчета по </w:t>
      </w:r>
      <w:r w:rsidRPr="00683E80">
        <w:rPr>
          <w:rFonts w:ascii="Times New Roman" w:eastAsia="Calibri" w:hAnsi="Times New Roman" w:cs="Times New Roman"/>
          <w:sz w:val="28"/>
          <w:szCs w:val="28"/>
        </w:rPr>
        <w:t>учебной практике</w:t>
      </w:r>
      <w:r w:rsidRPr="00683E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bookmarkEnd w:id="13"/>
    </w:p>
    <w:p w14:paraId="7C567AE4" w14:textId="77777777" w:rsidR="00BD76DD" w:rsidRDefault="00683E80" w:rsidP="00683E80">
      <w:pPr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4" w:name="_Toc29548436"/>
      <w:bookmarkStart w:id="15" w:name="_Toc536624174"/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1C2655" w:rsidRPr="00683E80">
        <w:rPr>
          <w:rFonts w:ascii="Times New Roman" w:hAnsi="Times New Roman" w:cs="Times New Roman"/>
          <w:b/>
          <w:sz w:val="28"/>
          <w:szCs w:val="28"/>
        </w:rPr>
        <w:t>Содержание практики</w:t>
      </w:r>
      <w:bookmarkEnd w:id="14"/>
      <w:bookmarkEnd w:id="15"/>
    </w:p>
    <w:p w14:paraId="1CB586C6" w14:textId="77777777" w:rsidR="00BD76DD" w:rsidRDefault="001C2655" w:rsidP="00683E8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Style w:val="afd"/>
        <w:tblW w:w="5000" w:type="pct"/>
        <w:tblInd w:w="108" w:type="dxa"/>
        <w:tblLook w:val="04A0" w:firstRow="1" w:lastRow="0" w:firstColumn="1" w:lastColumn="0" w:noHBand="0" w:noVBand="1"/>
      </w:tblPr>
      <w:tblGrid>
        <w:gridCol w:w="2547"/>
        <w:gridCol w:w="4928"/>
        <w:gridCol w:w="1728"/>
      </w:tblGrid>
      <w:tr w:rsidR="00683E80" w14:paraId="5BC74866" w14:textId="77777777" w:rsidTr="00683E80">
        <w:tc>
          <w:tcPr>
            <w:tcW w:w="2573" w:type="dxa"/>
          </w:tcPr>
          <w:p w14:paraId="7B001CD6" w14:textId="77777777" w:rsidR="00683E80" w:rsidRPr="00683E80" w:rsidRDefault="00683E80" w:rsidP="0068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83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242" w:type="dxa"/>
          </w:tcPr>
          <w:p w14:paraId="4E5F45D0" w14:textId="77777777" w:rsidR="00683E80" w:rsidRPr="00683E80" w:rsidRDefault="00683E80" w:rsidP="0068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83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55" w:type="dxa"/>
          </w:tcPr>
          <w:p w14:paraId="38061102" w14:textId="77777777" w:rsidR="00683E80" w:rsidRPr="00683E80" w:rsidRDefault="00683E80" w:rsidP="00683E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83E8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</w:tc>
      </w:tr>
      <w:tr w:rsidR="00BD76DD" w14:paraId="37B18519" w14:textId="77777777" w:rsidTr="00683E80">
        <w:tc>
          <w:tcPr>
            <w:tcW w:w="2573" w:type="dxa"/>
            <w:vMerge w:val="restart"/>
          </w:tcPr>
          <w:p w14:paraId="0731669F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Организационная</w:t>
            </w:r>
          </w:p>
        </w:tc>
        <w:tc>
          <w:tcPr>
            <w:tcW w:w="5242" w:type="dxa"/>
          </w:tcPr>
          <w:p w14:paraId="0D3A9504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1755" w:type="dxa"/>
          </w:tcPr>
          <w:p w14:paraId="1B737739" w14:textId="77777777" w:rsidR="00BD76DD" w:rsidRDefault="001C26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683E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BD76DD" w14:paraId="433FEABD" w14:textId="77777777" w:rsidTr="00683E80">
        <w:tc>
          <w:tcPr>
            <w:tcW w:w="2573" w:type="dxa"/>
            <w:vMerge/>
          </w:tcPr>
          <w:p w14:paraId="304BDD2F" w14:textId="77777777" w:rsidR="00BD76DD" w:rsidRDefault="00BD76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14:paraId="69712A64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со структурой финансово-казначейского органа, иного государственного или муниципального органа (организации)</w:t>
            </w:r>
          </w:p>
        </w:tc>
        <w:tc>
          <w:tcPr>
            <w:tcW w:w="1755" w:type="dxa"/>
          </w:tcPr>
          <w:p w14:paraId="357421C2" w14:textId="77777777" w:rsidR="00BD76DD" w:rsidRDefault="001C26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 w:rsidR="00683E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BD76DD" w14:paraId="26F15CD7" w14:textId="77777777" w:rsidTr="00683E80">
        <w:tc>
          <w:tcPr>
            <w:tcW w:w="2573" w:type="dxa"/>
            <w:vMerge/>
          </w:tcPr>
          <w:p w14:paraId="061D37A5" w14:textId="77777777" w:rsidR="00BD76DD" w:rsidRDefault="00BD76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14:paraId="29EC6665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Знакомство с должностными обязанностями сотрудников структурного подразделения финансово-казначейского органа, иного государственного или муниципального органа (организации)</w:t>
            </w:r>
          </w:p>
        </w:tc>
        <w:tc>
          <w:tcPr>
            <w:tcW w:w="1755" w:type="dxa"/>
          </w:tcPr>
          <w:p w14:paraId="6D210608" w14:textId="77777777" w:rsidR="00BD76DD" w:rsidRDefault="001C26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 w:rsidR="00683E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BD76DD" w14:paraId="67BF86EE" w14:textId="77777777" w:rsidTr="00683E80">
        <w:tc>
          <w:tcPr>
            <w:tcW w:w="2573" w:type="dxa"/>
            <w:vMerge/>
          </w:tcPr>
          <w:p w14:paraId="1483685E" w14:textId="77777777" w:rsidR="00BD76DD" w:rsidRDefault="00BD76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14:paraId="1047A3D6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1755" w:type="dxa"/>
          </w:tcPr>
          <w:p w14:paraId="2764F95F" w14:textId="77777777" w:rsidR="00BD76DD" w:rsidRDefault="001C26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  <w:r w:rsidR="00683E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BD76DD" w14:paraId="65F4A667" w14:textId="77777777" w:rsidTr="00683E80">
        <w:tc>
          <w:tcPr>
            <w:tcW w:w="2573" w:type="dxa"/>
            <w:vMerge w:val="restart"/>
          </w:tcPr>
          <w:p w14:paraId="39A83500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Аналитическо-оценочная</w:t>
            </w:r>
          </w:p>
        </w:tc>
        <w:tc>
          <w:tcPr>
            <w:tcW w:w="5242" w:type="dxa"/>
          </w:tcPr>
          <w:p w14:paraId="050600FE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1755" w:type="dxa"/>
          </w:tcPr>
          <w:p w14:paraId="5260C865" w14:textId="77777777" w:rsidR="00BD76DD" w:rsidRDefault="001C26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  <w:r w:rsidR="00683E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BD76DD" w14:paraId="05FC21B3" w14:textId="77777777" w:rsidTr="00683E80">
        <w:tc>
          <w:tcPr>
            <w:tcW w:w="2573" w:type="dxa"/>
            <w:vMerge/>
          </w:tcPr>
          <w:p w14:paraId="75A0A3D8" w14:textId="77777777" w:rsidR="00BD76DD" w:rsidRDefault="00BD76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14:paraId="2EBA7AEC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перспективными направлениями финансовой деятельности органа власти, организации</w:t>
            </w:r>
          </w:p>
        </w:tc>
        <w:tc>
          <w:tcPr>
            <w:tcW w:w="1755" w:type="dxa"/>
          </w:tcPr>
          <w:p w14:paraId="430A877A" w14:textId="77777777" w:rsidR="00BD76DD" w:rsidRDefault="001C26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  <w:r w:rsidR="00683E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BD76DD" w14:paraId="14DFF4B8" w14:textId="77777777" w:rsidTr="00683E80">
        <w:tc>
          <w:tcPr>
            <w:tcW w:w="2573" w:type="dxa"/>
            <w:vMerge/>
          </w:tcPr>
          <w:p w14:paraId="34A5835B" w14:textId="77777777" w:rsidR="00BD76DD" w:rsidRDefault="00BD76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14:paraId="4CACFDCB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аналитического обзора лучших практик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перспективному направлению финансовой деятельности органа власти, организации</w:t>
            </w:r>
          </w:p>
        </w:tc>
        <w:tc>
          <w:tcPr>
            <w:tcW w:w="1755" w:type="dxa"/>
          </w:tcPr>
          <w:p w14:paraId="23913661" w14:textId="77777777" w:rsidR="00BD76DD" w:rsidRDefault="001C26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  <w:r w:rsidR="00683E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BD76DD" w14:paraId="12796C25" w14:textId="77777777" w:rsidTr="00683E80">
        <w:tc>
          <w:tcPr>
            <w:tcW w:w="2573" w:type="dxa"/>
            <w:vMerge w:val="restart"/>
          </w:tcPr>
          <w:p w14:paraId="6EBBE346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5242" w:type="dxa"/>
          </w:tcPr>
          <w:p w14:paraId="390AE99E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1755" w:type="dxa"/>
          </w:tcPr>
          <w:p w14:paraId="72B12F88" w14:textId="77777777" w:rsidR="00BD76DD" w:rsidRDefault="001C26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="00683E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час.</w:t>
            </w:r>
          </w:p>
        </w:tc>
      </w:tr>
      <w:tr w:rsidR="00BD76DD" w14:paraId="2E80D5C5" w14:textId="77777777" w:rsidTr="00683E80">
        <w:tc>
          <w:tcPr>
            <w:tcW w:w="2573" w:type="dxa"/>
            <w:vMerge/>
          </w:tcPr>
          <w:p w14:paraId="5736851B" w14:textId="77777777" w:rsidR="00BD76DD" w:rsidRDefault="00BD76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42" w:type="dxa"/>
          </w:tcPr>
          <w:p w14:paraId="619D4974" w14:textId="77777777" w:rsidR="00BD76DD" w:rsidRDefault="001C265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1755" w:type="dxa"/>
          </w:tcPr>
          <w:p w14:paraId="6A17CF83" w14:textId="77777777" w:rsidR="00BD76DD" w:rsidRDefault="001C26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="00683E80">
              <w:rPr>
                <w:rFonts w:ascii="Times New Roman" w:eastAsia="Calibri" w:hAnsi="Times New Roman"/>
                <w:sz w:val="24"/>
                <w:szCs w:val="24"/>
              </w:rPr>
              <w:t xml:space="preserve"> час.</w:t>
            </w:r>
          </w:p>
        </w:tc>
      </w:tr>
      <w:tr w:rsidR="00683E80" w14:paraId="4A2AA53A" w14:textId="77777777" w:rsidTr="00683E80">
        <w:tc>
          <w:tcPr>
            <w:tcW w:w="2573" w:type="dxa"/>
          </w:tcPr>
          <w:p w14:paraId="1F959FBD" w14:textId="77777777" w:rsidR="00683E80" w:rsidRDefault="00683E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242" w:type="dxa"/>
          </w:tcPr>
          <w:p w14:paraId="4A1DDFD7" w14:textId="77777777" w:rsidR="00683E80" w:rsidRDefault="00683E80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14:paraId="77210E33" w14:textId="77777777" w:rsidR="00683E80" w:rsidRDefault="00683E8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108 час.</w:t>
            </w:r>
          </w:p>
        </w:tc>
      </w:tr>
    </w:tbl>
    <w:p w14:paraId="74D18213" w14:textId="77777777" w:rsidR="00BD76DD" w:rsidRPr="00DA1417" w:rsidRDefault="00BD76DD" w:rsidP="00DA1417">
      <w:pPr>
        <w:spacing w:after="0"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4780F0F" w14:textId="77777777" w:rsidR="00BD76DD" w:rsidRPr="00683E80" w:rsidRDefault="00683E80" w:rsidP="00683E80">
      <w:pPr>
        <w:spacing w:after="0"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6" w:name="_Toc536624175"/>
      <w:bookmarkStart w:id="17" w:name="_Toc29548437"/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1C2655" w:rsidRPr="00683E80">
        <w:rPr>
          <w:rFonts w:ascii="Times New Roman" w:hAnsi="Times New Roman" w:cs="Times New Roman"/>
          <w:b/>
          <w:sz w:val="28"/>
          <w:szCs w:val="28"/>
        </w:rPr>
        <w:t>Формы отчетности по практике</w:t>
      </w:r>
      <w:bookmarkEnd w:id="16"/>
      <w:bookmarkEnd w:id="17"/>
    </w:p>
    <w:p w14:paraId="2CE68B8A" w14:textId="77777777" w:rsidR="00BD76DD" w:rsidRDefault="001C26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238405DA" w14:textId="77777777" w:rsidR="00BD76DD" w:rsidRDefault="001C26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</w:t>
      </w:r>
      <w:r>
        <w:rPr>
          <w:rFonts w:ascii="Times New Roman" w:hAnsi="Times New Roman" w:cs="Times New Roman"/>
          <w:sz w:val="28"/>
          <w:szCs w:val="28"/>
        </w:rPr>
        <w:t>практики от органа, власти (местного самоуправления) или организации, заверить печатью.</w:t>
      </w:r>
    </w:p>
    <w:p w14:paraId="1AE13212" w14:textId="77777777" w:rsidR="00BD76DD" w:rsidRDefault="001C26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должен представить в Департамент отчет и явиться на защиту отчета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практике в установленные сроки.</w:t>
      </w:r>
    </w:p>
    <w:p w14:paraId="4C4AA704" w14:textId="77777777" w:rsidR="00BD76DD" w:rsidRDefault="001C265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66F6336B" w14:textId="77777777" w:rsidR="00BD76DD" w:rsidRDefault="001C2655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отчета по учебной практике:</w:t>
      </w:r>
    </w:p>
    <w:p w14:paraId="0E1F9074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 Титульный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вида (типа) практики –</w:t>
      </w:r>
      <w:r>
        <w:rPr>
          <w:rFonts w:eastAsia="Calibri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практика (ознакомительная практика), места ее прохождения, Ф.И.О. и должности руководителей практики от Департамента и базы практики, другими реквизитами (Приложение </w:t>
      </w:r>
      <w:r w:rsid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Подпись руководителя от базы практики на титульном листе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заверяется печатью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организации.</w:t>
      </w:r>
    </w:p>
    <w:p w14:paraId="6BF559ED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 Рабочий график (план)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практики </w:t>
      </w:r>
      <w:bookmarkStart w:id="18" w:name="_Hlk11987304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подписями от Департамента и от организации </w:t>
      </w:r>
      <w:bookmarkEnd w:id="1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E87C43F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включает все виды работ, с которыми обучающийся должен ознакомиться при прохождении практики. В рабочем графике (плане) указываются: наименование базы учебной практики, конкретное рабочее место, перечень планируемых видов работ, сроки их выполнения.</w:t>
      </w:r>
    </w:p>
    <w:p w14:paraId="79807522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3) Индивидуальное задание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практики с подписями от Департамента, от организации и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</w:t>
      </w:r>
      <w:r w:rsid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01A87CC" w14:textId="77777777" w:rsidR="00BD76DD" w:rsidRDefault="001C2655">
      <w:pPr>
        <w:widowControl w:val="0"/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4) Дневник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учебной практики </w:t>
      </w:r>
      <w:bookmarkStart w:id="19" w:name="_Hlk11987354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руководителя практики от организации 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bookmarkEnd w:id="19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5).</w:t>
      </w:r>
    </w:p>
    <w:p w14:paraId="24D86D0F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5) Отзыв руководителя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от организации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подписью и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печатью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</w:t>
      </w:r>
      <w:r w:rsid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1DDCAB06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6) Текстовая часть отчета (с приложениями)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599BF1A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прохождения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содержит детальное изложение результатов прохождения учебной практики по видам выполняемых работ в соответствии с индивидуальным заданием и рабочим графиком (планом). Объем текстовой части отчета (без приложений) должен быть не менее 5 стр. </w:t>
      </w:r>
    </w:p>
    <w:p w14:paraId="66450B94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Текстовая часть отчета должна включать следующие разделы:  </w:t>
      </w:r>
    </w:p>
    <w:p w14:paraId="01DA2362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Характеристика базы прохождения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8C0852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Характеристика проделанной работы в соответствии с целями и содержанием учебной практики, изложенными в индивидуальном задании и рабочем графике (программе) прохождения учебной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практики.</w:t>
      </w:r>
    </w:p>
    <w:p w14:paraId="1F280198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Перечень новых знаний, умений, практический опыт, приобретенные обучающимся в процессе прохождения учебной практики. </w:t>
      </w:r>
    </w:p>
    <w:p w14:paraId="5CD1D97E" w14:textId="77777777" w:rsidR="00BD76DD" w:rsidRDefault="001C265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приложений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7991963B" w14:textId="77777777" w:rsidR="00BD76DD" w:rsidRDefault="001C2655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613D3F02" w14:textId="77777777" w:rsidR="00BD76DD" w:rsidRDefault="001C2655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прохождения учебной практики оцениваются посредством проведения промежуточной аттестации.</w:t>
      </w:r>
    </w:p>
    <w:p w14:paraId="05A70706" w14:textId="77777777" w:rsidR="00BD76DD" w:rsidRDefault="001C2655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отчета по учебной практике проводится по форме, установленной департаментом в соответствии с программой учебной практики. </w:t>
      </w:r>
    </w:p>
    <w:p w14:paraId="73C515BE" w14:textId="77777777" w:rsidR="00BD76DD" w:rsidRDefault="001C2655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опыте.  </w:t>
      </w:r>
    </w:p>
    <w:p w14:paraId="6AE00C70" w14:textId="77777777" w:rsidR="00BD76DD" w:rsidRDefault="001C2655">
      <w:pPr>
        <w:widowControl w:val="0"/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защиты отчета по учебной практике выставляется </w:t>
      </w:r>
      <w:r w:rsidR="001061D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 с оценкой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Неудовлетворительные результаты промежуточной аттестации по практике или непрохождение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304A0C9D" w14:textId="77777777" w:rsidR="00BD76DD" w:rsidRDefault="00BD76DD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D2BA7B" w14:textId="77777777" w:rsidR="00BD76DD" w:rsidRDefault="001061DE" w:rsidP="001061DE">
      <w:pPr>
        <w:spacing w:after="0" w:line="360" w:lineRule="auto"/>
        <w:outlineLvl w:val="0"/>
      </w:pPr>
      <w:bookmarkStart w:id="20" w:name="_Toc536624176"/>
      <w:bookmarkStart w:id="21" w:name="_Toc29548438"/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1C2655" w:rsidRPr="001061DE">
        <w:rPr>
          <w:rFonts w:ascii="Times New Roman" w:hAnsi="Times New Roman" w:cs="Times New Roman"/>
          <w:b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  <w:bookmarkEnd w:id="20"/>
      <w:bookmarkEnd w:id="21"/>
    </w:p>
    <w:p w14:paraId="6648B32F" w14:textId="77777777" w:rsidR="001061DE" w:rsidRPr="001061DE" w:rsidRDefault="001061DE" w:rsidP="001061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121844605"/>
      <w:r w:rsidRPr="001061D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bookmarkEnd w:id="22"/>
    <w:p w14:paraId="0E0EFC40" w14:textId="77777777" w:rsidR="00BD76DD" w:rsidRDefault="001C2655" w:rsidP="001061DE">
      <w:pPr>
        <w:tabs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1061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fd"/>
        <w:tblW w:w="9781" w:type="dxa"/>
        <w:tblInd w:w="-34" w:type="dxa"/>
        <w:tblLook w:val="04A0" w:firstRow="1" w:lastRow="0" w:firstColumn="1" w:lastColumn="0" w:noHBand="0" w:noVBand="1"/>
      </w:tblPr>
      <w:tblGrid>
        <w:gridCol w:w="2282"/>
        <w:gridCol w:w="3388"/>
        <w:gridCol w:w="4111"/>
      </w:tblGrid>
      <w:tr w:rsidR="001061DE" w14:paraId="22A8550D" w14:textId="77777777" w:rsidTr="001061DE">
        <w:trPr>
          <w:trHeight w:val="1175"/>
        </w:trPr>
        <w:tc>
          <w:tcPr>
            <w:tcW w:w="2282" w:type="dxa"/>
          </w:tcPr>
          <w:p w14:paraId="6FEFE57C" w14:textId="77777777" w:rsidR="001061DE" w:rsidRPr="001061DE" w:rsidRDefault="001061DE" w:rsidP="001061DE">
            <w:pPr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61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388" w:type="dxa"/>
          </w:tcPr>
          <w:p w14:paraId="6143B5C3" w14:textId="77777777" w:rsidR="001061DE" w:rsidRPr="001061DE" w:rsidRDefault="001061DE" w:rsidP="001061DE">
            <w:pPr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61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14:paraId="7DA0F372" w14:textId="77777777" w:rsidR="001061DE" w:rsidRPr="001061DE" w:rsidRDefault="001061DE" w:rsidP="00474C6B">
            <w:pPr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61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1061DE" w14:paraId="258B0478" w14:textId="77777777" w:rsidTr="001061DE">
        <w:trPr>
          <w:trHeight w:val="749"/>
        </w:trPr>
        <w:tc>
          <w:tcPr>
            <w:tcW w:w="2282" w:type="dxa"/>
            <w:vMerge w:val="restart"/>
          </w:tcPr>
          <w:p w14:paraId="2ED39849" w14:textId="77777777" w:rsidR="001061DE" w:rsidRDefault="001061D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ПКН-1</w:t>
            </w:r>
          </w:p>
          <w:p w14:paraId="0685E3B7" w14:textId="77777777" w:rsidR="001061DE" w:rsidRDefault="001061D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финансового рынка, публично-правовых образований, организаций на основе фундаментальной теоретической подготовки в области финансов и кредит</w:t>
            </w:r>
          </w:p>
        </w:tc>
        <w:tc>
          <w:tcPr>
            <w:tcW w:w="3388" w:type="dxa"/>
          </w:tcPr>
          <w:p w14:paraId="597DA9FD" w14:textId="77777777" w:rsidR="001061DE" w:rsidRDefault="001061D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4111" w:type="dxa"/>
          </w:tcPr>
          <w:p w14:paraId="44EF25D4" w14:textId="77777777" w:rsidR="001061DE" w:rsidRPr="00474C6B" w:rsidRDefault="00474C6B" w:rsidP="00474C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  <w:r w:rsidR="001061DE"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Охарактеризуйте проблемы, с которыми сталкиваются участники бюджетного процесса в условиях внедрения инновационных программно-целевых методов управления финансами в государственном секторе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061DE" w14:paraId="3B9D7D67" w14:textId="77777777" w:rsidTr="001061DE">
        <w:trPr>
          <w:trHeight w:val="749"/>
        </w:trPr>
        <w:tc>
          <w:tcPr>
            <w:tcW w:w="2282" w:type="dxa"/>
            <w:vMerge/>
          </w:tcPr>
          <w:p w14:paraId="613729E3" w14:textId="77777777" w:rsidR="001061DE" w:rsidRDefault="001061D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8" w:type="dxa"/>
          </w:tcPr>
          <w:p w14:paraId="1C4ECF72" w14:textId="77777777" w:rsidR="001061DE" w:rsidRDefault="001061DE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2.Проводит критический анализ выявленных проблемных ситуаций</w:t>
            </w:r>
          </w:p>
        </w:tc>
        <w:tc>
          <w:tcPr>
            <w:tcW w:w="4111" w:type="dxa"/>
          </w:tcPr>
          <w:p w14:paraId="1679040F" w14:textId="77777777" w:rsidR="001061DE" w:rsidRPr="00474C6B" w:rsidRDefault="00474C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Задание.</w:t>
            </w:r>
            <w:r w:rsidR="001061DE"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Приведите пример проблемной ситуации, с которой Вы столкнулись во время прохождения практики, проанализируйте причины возникновения проблемы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74C6B" w14:paraId="70DB13E2" w14:textId="77777777" w:rsidTr="00252C24">
        <w:trPr>
          <w:trHeight w:val="1502"/>
        </w:trPr>
        <w:tc>
          <w:tcPr>
            <w:tcW w:w="2282" w:type="dxa"/>
            <w:vMerge/>
          </w:tcPr>
          <w:p w14:paraId="23E0BCF9" w14:textId="77777777" w:rsidR="00474C6B" w:rsidRDefault="00474C6B" w:rsidP="00474C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8" w:type="dxa"/>
          </w:tcPr>
          <w:p w14:paraId="7FBE6D27" w14:textId="77777777" w:rsidR="00474C6B" w:rsidRDefault="00474C6B" w:rsidP="00474C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3.Выдвигает самостоятельные гипотезы при решении научно - исследовательских задач в области финансов и кредита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630F" w14:textId="273A3BB7" w:rsidR="00474C6B" w:rsidRPr="00474C6B" w:rsidRDefault="00474C6B" w:rsidP="00474C6B">
            <w:pPr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Задание. Приведите собственное суждение по проблемам правового регулирования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ОГВ</w:t>
            </w: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2536B"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организации </w:t>
            </w:r>
            <w:r w:rsidR="005253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базы практики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474C6B" w14:paraId="1FAF96C2" w14:textId="77777777" w:rsidTr="00252C24">
        <w:trPr>
          <w:trHeight w:val="1746"/>
        </w:trPr>
        <w:tc>
          <w:tcPr>
            <w:tcW w:w="2282" w:type="dxa"/>
            <w:vMerge/>
          </w:tcPr>
          <w:p w14:paraId="1F96B259" w14:textId="77777777" w:rsidR="00474C6B" w:rsidRDefault="00474C6B" w:rsidP="00474C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8" w:type="dxa"/>
          </w:tcPr>
          <w:p w14:paraId="7344D3E0" w14:textId="77777777" w:rsidR="00474C6B" w:rsidRDefault="00474C6B" w:rsidP="00474C6B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2685" w14:textId="77777777" w:rsidR="00474C6B" w:rsidRPr="00474C6B" w:rsidRDefault="00474C6B" w:rsidP="00474C6B">
            <w:pPr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Задание. Назовите рекомендации, разработанные Вами во время прохождения практики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74C6B" w14:paraId="2967338A" w14:textId="77777777" w:rsidTr="00252C24">
        <w:trPr>
          <w:trHeight w:val="1089"/>
        </w:trPr>
        <w:tc>
          <w:tcPr>
            <w:tcW w:w="2282" w:type="dxa"/>
            <w:vMerge w:val="restart"/>
          </w:tcPr>
          <w:p w14:paraId="2E374D2B" w14:textId="77777777" w:rsidR="00474C6B" w:rsidRDefault="00474C6B" w:rsidP="00474C6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УК-4 </w:t>
            </w:r>
          </w:p>
          <w:p w14:paraId="1A984968" w14:textId="77777777" w:rsidR="00474C6B" w:rsidRDefault="00474C6B" w:rsidP="00474C6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3388" w:type="dxa"/>
          </w:tcPr>
          <w:p w14:paraId="5F44EC00" w14:textId="77777777" w:rsidR="00474C6B" w:rsidRDefault="00474C6B" w:rsidP="00474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721EB84E" w14:textId="77777777" w:rsidR="00474C6B" w:rsidRDefault="00474C6B" w:rsidP="00474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6F4A" w14:textId="77777777" w:rsidR="00474C6B" w:rsidRPr="00474C6B" w:rsidRDefault="00474C6B" w:rsidP="00474C6B">
            <w:pPr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Задание. Назовите возможные проблемы межкультурного взаимодействия во время прохождения практики</w:t>
            </w:r>
          </w:p>
        </w:tc>
      </w:tr>
      <w:tr w:rsidR="00474C6B" w14:paraId="606D795F" w14:textId="77777777" w:rsidTr="00252C24">
        <w:trPr>
          <w:trHeight w:val="1342"/>
        </w:trPr>
        <w:tc>
          <w:tcPr>
            <w:tcW w:w="2282" w:type="dxa"/>
            <w:vMerge/>
          </w:tcPr>
          <w:p w14:paraId="7730FDCF" w14:textId="77777777" w:rsidR="00474C6B" w:rsidRDefault="00474C6B" w:rsidP="00474C6B">
            <w:pPr>
              <w:widowControl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8" w:type="dxa"/>
          </w:tcPr>
          <w:p w14:paraId="2D85F5BF" w14:textId="77777777" w:rsidR="00474C6B" w:rsidRDefault="00474C6B" w:rsidP="00474C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A7F" w14:textId="77777777" w:rsidR="00474C6B" w:rsidRPr="00474C6B" w:rsidRDefault="00474C6B" w:rsidP="00474C6B">
            <w:pPr>
              <w:ind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Задание. Назовите нормы культурного самовыражения и приведите примеры их использования</w:t>
            </w:r>
          </w:p>
          <w:p w14:paraId="0DCF2FE7" w14:textId="77777777" w:rsidR="00474C6B" w:rsidRPr="00474C6B" w:rsidRDefault="00474C6B" w:rsidP="00474C6B">
            <w:pPr>
              <w:ind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DE" w14:paraId="54137779" w14:textId="77777777" w:rsidTr="001061DE">
        <w:trPr>
          <w:trHeight w:val="1746"/>
        </w:trPr>
        <w:tc>
          <w:tcPr>
            <w:tcW w:w="2282" w:type="dxa"/>
            <w:vMerge/>
          </w:tcPr>
          <w:p w14:paraId="62D62426" w14:textId="77777777" w:rsidR="001061DE" w:rsidRDefault="00106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8" w:type="dxa"/>
          </w:tcPr>
          <w:p w14:paraId="4C35C28F" w14:textId="77777777" w:rsidR="001061DE" w:rsidRDefault="001061D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4111" w:type="dxa"/>
          </w:tcPr>
          <w:p w14:paraId="4575D259" w14:textId="77777777" w:rsidR="001061DE" w:rsidRPr="00474C6B" w:rsidRDefault="00474C6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C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Задание. Назовите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</w:tbl>
    <w:p w14:paraId="09DB4051" w14:textId="77777777" w:rsidR="00BD76DD" w:rsidRDefault="00BD76D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3F115C" w14:textId="77777777" w:rsidR="00BD76DD" w:rsidRDefault="001C26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7D89B728" w14:textId="77777777" w:rsidR="00BD76DD" w:rsidRDefault="00BD76DD">
      <w:pPr>
        <w:rPr>
          <w:rFonts w:ascii="Times New Roman" w:hAnsi="Times New Roman" w:cs="Times New Roman"/>
          <w:sz w:val="28"/>
          <w:szCs w:val="28"/>
        </w:rPr>
      </w:pPr>
    </w:p>
    <w:p w14:paraId="27447756" w14:textId="77777777" w:rsidR="00BD76DD" w:rsidRDefault="001C2655" w:rsidP="00682500">
      <w:pPr>
        <w:pStyle w:val="2"/>
        <w:spacing w:before="280" w:after="280"/>
        <w:jc w:val="both"/>
        <w:rPr>
          <w:sz w:val="28"/>
          <w:szCs w:val="28"/>
        </w:rPr>
      </w:pPr>
      <w:bookmarkStart w:id="23" w:name="_Toc29548439"/>
      <w:bookmarkStart w:id="24" w:name="_Toc536624177"/>
      <w:r>
        <w:rPr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23"/>
      <w:bookmarkEnd w:id="24"/>
    </w:p>
    <w:p w14:paraId="08A2F730" w14:textId="77777777" w:rsidR="00BD76DD" w:rsidRDefault="00BD76DD">
      <w:pPr>
        <w:pStyle w:val="af6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EF190DA" w14:textId="77777777" w:rsidR="00BD76DD" w:rsidRDefault="001C2655">
      <w:pPr>
        <w:widowControl w:val="0"/>
        <w:spacing w:after="0" w:line="360" w:lineRule="auto"/>
        <w:ind w:right="282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25" w:name="_Toc29548440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Нормативные правовые акты, документы Финансового университета и стандарты: </w:t>
      </w:r>
    </w:p>
    <w:p w14:paraId="444EDFAD" w14:textId="77777777" w:rsidR="00BD76DD" w:rsidRDefault="001C2655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от 30.03.2015 года № 325 «Об утверждении федерального государственного образовательного стандарта высшего образования по направлению подготовки 38.04.08 Финансы и кредит (уровень магистратуры)» -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минобрнауки.рф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/документы 5564.</w:t>
      </w:r>
    </w:p>
    <w:p w14:paraId="20E7B9A7" w14:textId="77777777" w:rsidR="00BD76DD" w:rsidRDefault="001C2655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Приказ Минобрнауки России N 885,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России N 390 от 05.08.2020 "О практической подготовке обучающихся".</w:t>
      </w:r>
    </w:p>
    <w:p w14:paraId="74CA1248" w14:textId="77777777" w:rsidR="00BD76DD" w:rsidRDefault="001C2655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Руководство по статистике государственных финансов – [Электронный ресурс]. -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http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://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www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imf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org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external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/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data</w:t>
      </w:r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htm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#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val="en-US" w:eastAsia="ru-RU"/>
        </w:rPr>
        <w:t>sc</w:t>
      </w:r>
      <w:proofErr w:type="spellEnd"/>
    </w:p>
    <w:p w14:paraId="072C5377" w14:textId="77777777" w:rsidR="00BD76DD" w:rsidRPr="00CF0A1A" w:rsidRDefault="001C2655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Международные стандарты финансовой отчетности общественного сектора. – [Электронный ресурс]. -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GB" w:eastAsia="ru-RU"/>
        </w:rPr>
        <w:t>URL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hyperlink r:id="rId8"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http</w:t>
        </w:r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://</w:t>
        </w:r>
        <w:proofErr w:type="spellStart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minfin</w:t>
        </w:r>
        <w:proofErr w:type="spellEnd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.</w:t>
        </w:r>
        <w:proofErr w:type="spellStart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ru</w:t>
        </w:r>
        <w:proofErr w:type="spellEnd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perfomance</w:t>
        </w:r>
        <w:proofErr w:type="spellEnd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budget</w:t>
        </w:r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  <w:proofErr w:type="spellStart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val="en-US" w:eastAsia="ru-RU"/>
          </w:rPr>
          <w:t>sfo</w:t>
        </w:r>
        <w:proofErr w:type="spellEnd"/>
        <w:r w:rsidRPr="00CF0A1A">
          <w:rPr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u w:val="single"/>
            <w:shd w:val="clear" w:color="auto" w:fill="FFFFFF"/>
            <w:lang w:eastAsia="ru-RU"/>
          </w:rPr>
          <w:t>/</w:t>
        </w:r>
      </w:hyperlink>
    </w:p>
    <w:p w14:paraId="4A8AA0B8" w14:textId="77777777" w:rsidR="00BD76DD" w:rsidRDefault="001C2655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и рекомендации гарантии качества в Европейском пространстве высшего образования (ESG).</w:t>
      </w:r>
    </w:p>
    <w:p w14:paraId="43449E4B" w14:textId="77777777" w:rsidR="00BD76DD" w:rsidRDefault="001C2655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Устав Финуниверситета (утверждён Постановлением Правительства Российской Федерации от 14.07.2010 № 510. </w:t>
      </w:r>
    </w:p>
    <w:p w14:paraId="3A7968DB" w14:textId="77777777" w:rsidR="00BD76DD" w:rsidRDefault="001C2655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Приказ Финуниверситета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5EB86995" w14:textId="77777777" w:rsidR="00BD76DD" w:rsidRDefault="001C2655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Приказ Финуниверситета от 20.10.2020 № 2423/о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</w:t>
      </w:r>
    </w:p>
    <w:p w14:paraId="63B752AB" w14:textId="34DB4D8D" w:rsidR="00BD76DD" w:rsidRDefault="001C2655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Учебный план по направлению 38.04.08 «Финансы и кредит», направленность программы магистратуры </w:t>
      </w:r>
      <w:r>
        <w:rPr>
          <w:rFonts w:ascii="Times New Roman" w:hAnsi="Times New Roman" w:cs="Times New Roman"/>
          <w:sz w:val="28"/>
          <w:szCs w:val="28"/>
        </w:rPr>
        <w:t xml:space="preserve">«Финансовые инновации в государственном секторе»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(утв. ректором Финансового университета </w:t>
      </w:r>
      <w:r w:rsidR="00DA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</w:t>
      </w:r>
      <w:r w:rsidR="00DA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DA14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14:paraId="0AEB4649" w14:textId="77777777" w:rsidR="00BD76DD" w:rsidRDefault="001C2655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Основная литература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7EF42207" w14:textId="319D5A84" w:rsidR="00BD76DD" w:rsidRDefault="001C2655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Сборник учебно-методических материалов по разработке и реализации основных образовательных программ высшего образования в условиях введения ФГОС ВО (уровни бакалавриата, магистратуры, аспирантуры) / под ред. М.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Эскиндарова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Н. М.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Розиной ;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Финансовый ун-т. – Москва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2015. – 128 с.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ЭБ Финуниверситета. – URL: </w:t>
      </w:r>
      <w:hyperlink r:id="rId9">
        <w:r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http://elib.fa.ru/fbook/sbornik_UMM2015.pdf/view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(дата обращения: </w:t>
      </w:r>
      <w:r>
        <w:rPr>
          <w:rFonts w:ascii="Times New Roman" w:hAnsi="Times New Roman" w:cs="Times New Roman"/>
          <w:sz w:val="28"/>
          <w:szCs w:val="28"/>
        </w:rPr>
        <w:t>2</w:t>
      </w:r>
      <w:r w:rsidR="003643BC" w:rsidRPr="003643B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3643BC" w:rsidRPr="003643BC">
        <w:rPr>
          <w:rFonts w:ascii="Times New Roman" w:eastAsia="Calibri" w:hAnsi="Times New Roman" w:cs="Times New Roman"/>
          <w:sz w:val="28"/>
          <w:szCs w:val="28"/>
        </w:rPr>
        <w:t>01</w:t>
      </w:r>
      <w:r>
        <w:rPr>
          <w:rFonts w:ascii="Times New Roman" w:eastAsia="Calibri" w:hAnsi="Times New Roman" w:cs="Times New Roman"/>
          <w:sz w:val="28"/>
          <w:szCs w:val="28"/>
        </w:rPr>
        <w:t>.202</w:t>
      </w:r>
      <w:r w:rsidR="003643BC" w:rsidRPr="003643BC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76CA59A1" w14:textId="77777777" w:rsidR="00BD76DD" w:rsidRDefault="00BD76DD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BDD75B1" w14:textId="77777777" w:rsidR="00BD76DD" w:rsidRDefault="001C2655">
      <w:pPr>
        <w:widowControl w:val="0"/>
        <w:tabs>
          <w:tab w:val="left" w:pos="851"/>
          <w:tab w:val="left" w:pos="993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Дополнительная литература</w:t>
      </w:r>
    </w:p>
    <w:p w14:paraId="09F8D90D" w14:textId="7B8C80A7" w:rsidR="00BD76DD" w:rsidRDefault="001C2655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Лавров, А. М. Проблемы и перспективы внедрения «программных» бюджетов / А. М. Лавров, Н.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Бегчин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–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// Финансы. – 2016. – № 4.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ЭБ Финуниверситета. – URL: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http://elib.fa.ru/art2016/bv911.pdf/view</w:t>
        </w:r>
      </w:hyperlink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(дата обращения: </w:t>
      </w:r>
      <w:r w:rsidR="003643BC">
        <w:rPr>
          <w:rFonts w:ascii="Times New Roman" w:hAnsi="Times New Roman" w:cs="Times New Roman"/>
          <w:sz w:val="28"/>
          <w:szCs w:val="28"/>
        </w:rPr>
        <w:t>2</w:t>
      </w:r>
      <w:r w:rsidR="003643BC" w:rsidRPr="003643BC">
        <w:rPr>
          <w:rFonts w:ascii="Times New Roman" w:hAnsi="Times New Roman" w:cs="Times New Roman"/>
          <w:sz w:val="28"/>
          <w:szCs w:val="28"/>
        </w:rPr>
        <w:t>9</w:t>
      </w:r>
      <w:r w:rsidR="003643BC">
        <w:rPr>
          <w:rFonts w:ascii="Times New Roman" w:eastAsia="Calibri" w:hAnsi="Times New Roman" w:cs="Times New Roman"/>
          <w:sz w:val="28"/>
          <w:szCs w:val="28"/>
        </w:rPr>
        <w:t>.</w:t>
      </w:r>
      <w:r w:rsidR="003643BC" w:rsidRPr="003643BC">
        <w:rPr>
          <w:rFonts w:ascii="Times New Roman" w:eastAsia="Calibri" w:hAnsi="Times New Roman" w:cs="Times New Roman"/>
          <w:sz w:val="28"/>
          <w:szCs w:val="28"/>
        </w:rPr>
        <w:t>01</w:t>
      </w:r>
      <w:r w:rsidR="003643BC">
        <w:rPr>
          <w:rFonts w:ascii="Times New Roman" w:eastAsia="Calibri" w:hAnsi="Times New Roman" w:cs="Times New Roman"/>
          <w:sz w:val="28"/>
          <w:szCs w:val="28"/>
        </w:rPr>
        <w:t>.202</w:t>
      </w:r>
      <w:r w:rsidR="003643BC" w:rsidRPr="003643BC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2AAB81B8" w14:textId="58E99F4E" w:rsidR="00BD76DD" w:rsidRPr="00683E80" w:rsidRDefault="001C2655" w:rsidP="00683E80">
      <w:pPr>
        <w:widowControl w:val="0"/>
        <w:numPr>
          <w:ilvl w:val="0"/>
          <w:numId w:val="3"/>
        </w:numPr>
        <w:tabs>
          <w:tab w:val="left" w:pos="851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Солянникова, С. П. Развитие механизмов взаимодействия государства и граждан в управлении общественными финансами.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электронный // Экономика. Налоги. Право. – 2016. – № 5. – ЭБ Финуниверситета. – URL: </w:t>
      </w:r>
      <w:hyperlink r:id="rId11">
        <w:r>
          <w:rPr>
            <w:rFonts w:ascii="Times New Roman" w:eastAsia="Calibri" w:hAnsi="Times New Roman" w:cs="Times New Roman"/>
            <w:sz w:val="28"/>
            <w:szCs w:val="28"/>
          </w:rPr>
          <w:t>http://elib.fa.ru/art2016/bv4251.pdf/view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3643BC">
        <w:rPr>
          <w:rFonts w:ascii="Times New Roman" w:hAnsi="Times New Roman" w:cs="Times New Roman"/>
          <w:sz w:val="28"/>
          <w:szCs w:val="28"/>
        </w:rPr>
        <w:t>2</w:t>
      </w:r>
      <w:r w:rsidR="003643BC" w:rsidRPr="003643BC">
        <w:rPr>
          <w:rFonts w:ascii="Times New Roman" w:hAnsi="Times New Roman" w:cs="Times New Roman"/>
          <w:sz w:val="28"/>
          <w:szCs w:val="28"/>
        </w:rPr>
        <w:t>9</w:t>
      </w:r>
      <w:r w:rsidR="003643BC">
        <w:rPr>
          <w:rFonts w:ascii="Times New Roman" w:eastAsia="Calibri" w:hAnsi="Times New Roman" w:cs="Times New Roman"/>
          <w:sz w:val="28"/>
          <w:szCs w:val="28"/>
        </w:rPr>
        <w:t>.</w:t>
      </w:r>
      <w:r w:rsidR="003643BC" w:rsidRPr="003643BC">
        <w:rPr>
          <w:rFonts w:ascii="Times New Roman" w:eastAsia="Calibri" w:hAnsi="Times New Roman" w:cs="Times New Roman"/>
          <w:sz w:val="28"/>
          <w:szCs w:val="28"/>
        </w:rPr>
        <w:t>01</w:t>
      </w:r>
      <w:r w:rsidR="003643BC">
        <w:rPr>
          <w:rFonts w:ascii="Times New Roman" w:eastAsia="Calibri" w:hAnsi="Times New Roman" w:cs="Times New Roman"/>
          <w:sz w:val="28"/>
          <w:szCs w:val="28"/>
        </w:rPr>
        <w:t>.202</w:t>
      </w:r>
      <w:r w:rsidR="003643BC" w:rsidRPr="003643BC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109C39F3" w14:textId="77777777" w:rsidR="00BD76DD" w:rsidRDefault="001C2655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Интернет-ресурсы</w:t>
      </w:r>
    </w:p>
    <w:p w14:paraId="5467EB67" w14:textId="77777777" w:rsidR="00BD76DD" w:rsidRPr="00CF0A1A" w:rsidRDefault="001C2655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0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Сайт Министерства финансов Российской Федерации </w:t>
      </w:r>
      <w:r w:rsidRPr="00CF0A1A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—</w:t>
      </w:r>
      <w:r w:rsidRPr="00CF0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2"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http://www.</w:t>
        </w:r>
        <w:proofErr w:type="spellStart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31BEBD3D" w14:textId="77777777" w:rsidR="00BD76DD" w:rsidRPr="00CF0A1A" w:rsidRDefault="001C2655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0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Сайт Федеральной налоговой службы </w:t>
      </w:r>
      <w:r w:rsidRPr="00CF0A1A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—</w:t>
      </w:r>
      <w:r w:rsidRPr="00CF0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3"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http://www.</w:t>
        </w:r>
        <w:proofErr w:type="spellStart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nalog</w:t>
        </w:r>
        <w:proofErr w:type="spellEnd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ru</w:t>
        </w:r>
        <w:proofErr w:type="spellEnd"/>
      </w:hyperlink>
    </w:p>
    <w:p w14:paraId="7D6E996F" w14:textId="77777777" w:rsidR="00BD76DD" w:rsidRPr="00CF0A1A" w:rsidRDefault="001C2655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0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Сайт Казначейства России </w:t>
      </w:r>
      <w:r w:rsidRPr="00CF0A1A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—</w:t>
      </w:r>
      <w:r w:rsidRPr="00CF0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4"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http</w:t>
        </w:r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://</w:t>
        </w:r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www</w:t>
        </w:r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roskazna</w:t>
        </w:r>
        <w:proofErr w:type="spellEnd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17013415" w14:textId="77777777" w:rsidR="00BD76DD" w:rsidRPr="00CF0A1A" w:rsidRDefault="001C2655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0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Сайт Счетной палаты Российской Федерации </w:t>
      </w:r>
      <w:r w:rsidRPr="00CF0A1A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—</w:t>
      </w:r>
      <w:r w:rsidRPr="00CF0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5"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http</w:t>
        </w:r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://</w:t>
        </w:r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www</w:t>
        </w:r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ach</w:t>
        </w:r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gov</w:t>
        </w:r>
        <w:proofErr w:type="spellEnd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.</w:t>
        </w:r>
        <w:proofErr w:type="spellStart"/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14:paraId="2437CDBE" w14:textId="77777777" w:rsidR="00BD76DD" w:rsidRDefault="001330FD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>
        <w:r w:rsidR="001C2655"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http://library.fa.ru/cat.asp</w:t>
        </w:r>
      </w:hyperlink>
      <w:r w:rsidR="001C2655" w:rsidRPr="00CF0A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Электронный каталог </w:t>
      </w:r>
      <w:r w:rsidR="001C265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университета</w:t>
      </w:r>
    </w:p>
    <w:p w14:paraId="0BDCA9C6" w14:textId="77777777" w:rsidR="00BD76DD" w:rsidRDefault="001C2655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http://elib.fa.ru/</w:t>
      </w:r>
    </w:p>
    <w:p w14:paraId="2B69C9CD" w14:textId="77777777" w:rsidR="00BD76DD" w:rsidRDefault="001C2655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http://www.book.ru  </w:t>
      </w:r>
    </w:p>
    <w:p w14:paraId="146F9225" w14:textId="77777777" w:rsidR="00BD76DD" w:rsidRDefault="001C2655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http://www.znanium.com </w:t>
      </w:r>
    </w:p>
    <w:p w14:paraId="174652A9" w14:textId="77777777" w:rsidR="00BD76DD" w:rsidRDefault="001C2655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Научная электронная библиотека eLibrary.ru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– </w:t>
      </w:r>
      <w:hyperlink r:id="rId17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http://elibrary.ru</w:t>
        </w:r>
      </w:hyperlink>
    </w:p>
    <w:p w14:paraId="7FDDE03A" w14:textId="77777777" w:rsidR="00BD76DD" w:rsidRDefault="001C2655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Электронно-библиотечная система «Университетская библиотека</w:t>
      </w:r>
    </w:p>
    <w:p w14:paraId="7DF0122B" w14:textId="77777777" w:rsidR="00BD76DD" w:rsidRDefault="001C2655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ОНЛАЙН» – http://biblioclub.ru/</w:t>
      </w:r>
    </w:p>
    <w:p w14:paraId="7DF5FA9F" w14:textId="36E2B309" w:rsidR="000F7C2E" w:rsidRDefault="001C2655" w:rsidP="000F7C2E">
      <w:pPr>
        <w:pStyle w:val="2"/>
        <w:spacing w:before="280" w:after="2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bookmarkStart w:id="26" w:name="_Toc536624178"/>
      <w:bookmarkStart w:id="27" w:name="_Toc536552662"/>
      <w:r>
        <w:rPr>
          <w:sz w:val="28"/>
          <w:szCs w:val="28"/>
        </w:rP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</w:t>
      </w:r>
      <w:bookmarkStart w:id="28" w:name="_Toc531614950"/>
      <w:bookmarkStart w:id="29" w:name="_Toc531686467"/>
      <w:bookmarkEnd w:id="25"/>
      <w:bookmarkEnd w:id="26"/>
      <w:bookmarkEnd w:id="27"/>
      <w:r w:rsidR="009F302F">
        <w:rPr>
          <w:sz w:val="28"/>
          <w:szCs w:val="28"/>
        </w:rPr>
        <w:t>м</w:t>
      </w:r>
    </w:p>
    <w:p w14:paraId="609CA177" w14:textId="77777777" w:rsidR="000F7C2E" w:rsidRDefault="001C2655" w:rsidP="000F7C2E">
      <w:pPr>
        <w:pStyle w:val="2"/>
        <w:spacing w:before="280" w:after="280"/>
        <w:jc w:val="both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10. 1. Комплект лицензионного программного обеспечения:</w:t>
      </w:r>
      <w:bookmarkStart w:id="30" w:name="_Toc531614951"/>
      <w:bookmarkStart w:id="31" w:name="_Toc531686468"/>
      <w:bookmarkEnd w:id="28"/>
      <w:bookmarkEnd w:id="29"/>
    </w:p>
    <w:p w14:paraId="73EB4E3C" w14:textId="77777777" w:rsidR="000F7C2E" w:rsidRPr="0052536B" w:rsidRDefault="000F7C2E" w:rsidP="000F7C2E">
      <w:pPr>
        <w:pStyle w:val="2"/>
        <w:spacing w:before="280" w:after="280"/>
        <w:jc w:val="both"/>
        <w:rPr>
          <w:rFonts w:eastAsia="Calibri"/>
          <w:b w:val="0"/>
          <w:kern w:val="2"/>
          <w:sz w:val="28"/>
          <w:szCs w:val="28"/>
        </w:rPr>
      </w:pPr>
      <w:r w:rsidRPr="0052536B">
        <w:rPr>
          <w:rFonts w:eastAsia="Calibri"/>
          <w:b w:val="0"/>
          <w:kern w:val="2"/>
          <w:sz w:val="28"/>
          <w:szCs w:val="28"/>
        </w:rPr>
        <w:t xml:space="preserve">1. </w:t>
      </w:r>
      <w:r w:rsidR="001C2655" w:rsidRPr="000F7C2E">
        <w:rPr>
          <w:rFonts w:eastAsia="Calibri"/>
          <w:b w:val="0"/>
          <w:kern w:val="2"/>
          <w:sz w:val="28"/>
          <w:szCs w:val="28"/>
          <w:lang w:val="en-US"/>
        </w:rPr>
        <w:t>Astra</w:t>
      </w:r>
      <w:r w:rsidR="001C2655" w:rsidRPr="0052536B">
        <w:rPr>
          <w:rFonts w:eastAsia="Calibri"/>
          <w:b w:val="0"/>
          <w:kern w:val="2"/>
          <w:sz w:val="28"/>
          <w:szCs w:val="28"/>
        </w:rPr>
        <w:t xml:space="preserve"> </w:t>
      </w:r>
      <w:r w:rsidR="001C2655" w:rsidRPr="000F7C2E">
        <w:rPr>
          <w:rFonts w:eastAsia="Calibri"/>
          <w:b w:val="0"/>
          <w:kern w:val="2"/>
          <w:sz w:val="28"/>
          <w:szCs w:val="28"/>
          <w:lang w:val="en-US"/>
        </w:rPr>
        <w:t>Linux</w:t>
      </w:r>
      <w:r w:rsidR="001C2655" w:rsidRPr="0052536B">
        <w:rPr>
          <w:rFonts w:eastAsia="Calibri"/>
          <w:b w:val="0"/>
          <w:kern w:val="2"/>
          <w:sz w:val="28"/>
          <w:szCs w:val="28"/>
        </w:rPr>
        <w:t xml:space="preserve">, </w:t>
      </w:r>
      <w:r w:rsidR="001C2655" w:rsidRPr="000F7C2E">
        <w:rPr>
          <w:rFonts w:eastAsia="Calibri"/>
          <w:b w:val="0"/>
          <w:kern w:val="2"/>
          <w:sz w:val="28"/>
          <w:szCs w:val="28"/>
          <w:lang w:val="en-US"/>
        </w:rPr>
        <w:t>LibreOffice</w:t>
      </w:r>
      <w:r w:rsidR="001C2655" w:rsidRPr="0052536B">
        <w:rPr>
          <w:rFonts w:eastAsia="Calibri"/>
          <w:b w:val="0"/>
          <w:kern w:val="2"/>
          <w:sz w:val="28"/>
          <w:szCs w:val="28"/>
        </w:rPr>
        <w:t xml:space="preserve">, </w:t>
      </w:r>
      <w:r w:rsidR="001C2655" w:rsidRPr="000F7C2E">
        <w:rPr>
          <w:rFonts w:eastAsia="Calibri"/>
          <w:b w:val="0"/>
          <w:kern w:val="2"/>
          <w:sz w:val="28"/>
          <w:szCs w:val="28"/>
          <w:lang w:val="en-US"/>
        </w:rPr>
        <w:t>Windows</w:t>
      </w:r>
      <w:r w:rsidR="001C2655" w:rsidRPr="0052536B">
        <w:rPr>
          <w:rFonts w:eastAsia="Calibri"/>
          <w:b w:val="0"/>
          <w:kern w:val="2"/>
          <w:sz w:val="28"/>
          <w:szCs w:val="28"/>
        </w:rPr>
        <w:t xml:space="preserve">, </w:t>
      </w:r>
      <w:r w:rsidR="001C2655" w:rsidRPr="000F7C2E">
        <w:rPr>
          <w:rFonts w:eastAsia="Calibri"/>
          <w:b w:val="0"/>
          <w:kern w:val="2"/>
          <w:sz w:val="28"/>
          <w:szCs w:val="28"/>
          <w:lang w:val="en-US"/>
        </w:rPr>
        <w:t>Microsoft</w:t>
      </w:r>
      <w:r w:rsidR="001C2655" w:rsidRPr="0052536B">
        <w:rPr>
          <w:rFonts w:eastAsia="Calibri"/>
          <w:b w:val="0"/>
          <w:kern w:val="2"/>
          <w:sz w:val="28"/>
          <w:szCs w:val="28"/>
        </w:rPr>
        <w:t xml:space="preserve"> </w:t>
      </w:r>
      <w:r w:rsidR="001C2655" w:rsidRPr="000F7C2E">
        <w:rPr>
          <w:rFonts w:eastAsia="Calibri"/>
          <w:b w:val="0"/>
          <w:kern w:val="2"/>
          <w:sz w:val="28"/>
          <w:szCs w:val="28"/>
          <w:lang w:val="en-US"/>
        </w:rPr>
        <w:t>Office</w:t>
      </w:r>
      <w:r w:rsidR="001C2655" w:rsidRPr="0052536B">
        <w:rPr>
          <w:rFonts w:eastAsia="Calibri"/>
          <w:b w:val="0"/>
          <w:kern w:val="2"/>
          <w:sz w:val="28"/>
          <w:szCs w:val="28"/>
        </w:rPr>
        <w:t>.</w:t>
      </w:r>
      <w:bookmarkStart w:id="32" w:name="_Toc531614952"/>
      <w:bookmarkStart w:id="33" w:name="_Toc531686469"/>
      <w:bookmarkEnd w:id="30"/>
      <w:bookmarkEnd w:id="31"/>
    </w:p>
    <w:p w14:paraId="2525453E" w14:textId="77777777" w:rsidR="00BD76DD" w:rsidRPr="000F7C2E" w:rsidRDefault="000F7C2E" w:rsidP="000F7C2E">
      <w:pPr>
        <w:pStyle w:val="2"/>
        <w:spacing w:before="280" w:after="280"/>
        <w:jc w:val="both"/>
        <w:rPr>
          <w:b w:val="0"/>
          <w:sz w:val="28"/>
          <w:szCs w:val="28"/>
        </w:rPr>
      </w:pPr>
      <w:r w:rsidRPr="000F7C2E">
        <w:rPr>
          <w:rFonts w:eastAsia="Calibri"/>
          <w:b w:val="0"/>
          <w:kern w:val="2"/>
          <w:sz w:val="28"/>
          <w:szCs w:val="28"/>
        </w:rPr>
        <w:t xml:space="preserve">2. </w:t>
      </w:r>
      <w:r w:rsidR="001C2655" w:rsidRPr="000F7C2E">
        <w:rPr>
          <w:rFonts w:eastAsia="Calibri"/>
          <w:b w:val="0"/>
          <w:kern w:val="2"/>
          <w:sz w:val="28"/>
          <w:szCs w:val="28"/>
        </w:rPr>
        <w:t>Антивирус</w:t>
      </w:r>
      <w:r w:rsidR="001C2655" w:rsidRPr="00474C6B">
        <w:rPr>
          <w:rFonts w:eastAsia="Calibri"/>
          <w:b w:val="0"/>
          <w:kern w:val="2"/>
          <w:sz w:val="28"/>
          <w:szCs w:val="28"/>
        </w:rPr>
        <w:t xml:space="preserve"> </w:t>
      </w:r>
      <w:bookmarkEnd w:id="32"/>
      <w:bookmarkEnd w:id="33"/>
      <w:r w:rsidR="00682500" w:rsidRPr="000F7C2E">
        <w:rPr>
          <w:b w:val="0"/>
          <w:sz w:val="28"/>
          <w:szCs w:val="28"/>
          <w:lang w:val="en-US"/>
        </w:rPr>
        <w:t>Kaspersky</w:t>
      </w:r>
    </w:p>
    <w:p w14:paraId="21DE0F4D" w14:textId="77777777" w:rsidR="00BD76DD" w:rsidRDefault="001C2655" w:rsidP="00683E80">
      <w:pPr>
        <w:pStyle w:val="af6"/>
        <w:keepNext/>
        <w:spacing w:line="360" w:lineRule="auto"/>
        <w:ind w:left="0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bookmarkStart w:id="34" w:name="_Toc531614953"/>
      <w:bookmarkStart w:id="35" w:name="_Toc531686470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34"/>
      <w:bookmarkEnd w:id="35"/>
    </w:p>
    <w:p w14:paraId="5EFDC427" w14:textId="77777777" w:rsidR="00BD76DD" w:rsidRDefault="001C2655">
      <w:pPr>
        <w:widowControl w:val="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Программное обеспечение, применяемое в рамках информационных систем на базе практике – СЭД, СУФД, ГИИС «Электронный бюджет», СМЭВ и др.</w:t>
      </w:r>
    </w:p>
    <w:p w14:paraId="485AFB70" w14:textId="77777777" w:rsidR="00BD76DD" w:rsidRPr="00CF0A1A" w:rsidRDefault="001C2655">
      <w:pPr>
        <w:widowControl w:val="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Электронная энциклопедия: </w:t>
      </w:r>
      <w:hyperlink r:id="rId18">
        <w:r w:rsidRPr="00CF0A1A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http://ru.wikipedia.org/wiki/Wiki</w:t>
        </w:r>
      </w:hyperlink>
    </w:p>
    <w:p w14:paraId="656CC769" w14:textId="77777777" w:rsidR="00BD76DD" w:rsidRDefault="001C2655">
      <w:pPr>
        <w:pStyle w:val="af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единой информационной системы закупок - http://zakupki.gov.ru/epz/main/public/home.html</w:t>
      </w:r>
    </w:p>
    <w:p w14:paraId="192AEB2D" w14:textId="77777777" w:rsidR="00BD76DD" w:rsidRDefault="001C2655">
      <w:pPr>
        <w:pStyle w:val="af6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http:// </w:t>
      </w:r>
      <w:hyperlink r:id="rId19">
        <w:r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Справочная правовая система «Консультант Плюс». </w:t>
      </w:r>
    </w:p>
    <w:p w14:paraId="1E8CE3A2" w14:textId="77777777" w:rsidR="00BD76DD" w:rsidRDefault="001C2655">
      <w:pPr>
        <w:widowControl w:val="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http://www.garant.ru - Справочная правовая система «Гарант».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E057FDE" w14:textId="77777777" w:rsidR="00BD76DD" w:rsidRDefault="001C2655">
      <w:pPr>
        <w:widowControl w:val="0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комплексного раскрытия информации «СКРИН» -http://www.skrin.ru/</w:t>
      </w:r>
    </w:p>
    <w:p w14:paraId="54071C19" w14:textId="77777777" w:rsidR="00BD76DD" w:rsidRDefault="00BD76DD">
      <w:pPr>
        <w:pStyle w:val="af6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FCDCA9E" w14:textId="77777777" w:rsidR="00BD76DD" w:rsidRDefault="001C2655" w:rsidP="00683E80">
      <w:pPr>
        <w:pStyle w:val="af6"/>
        <w:shd w:val="clear" w:color="auto" w:fill="FFFFFF"/>
        <w:tabs>
          <w:tab w:val="left" w:pos="442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10.3. Сертифицированные программные и аппаратные средства защиты информации</w:t>
      </w:r>
    </w:p>
    <w:p w14:paraId="04E2D995" w14:textId="77777777" w:rsidR="00BD76DD" w:rsidRPr="00683E80" w:rsidRDefault="001C2655" w:rsidP="00683E8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</w:t>
      </w:r>
    </w:p>
    <w:p w14:paraId="0DC1D5DD" w14:textId="77777777" w:rsidR="00BD76DD" w:rsidRDefault="00BD76D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036439E" w14:textId="77777777" w:rsidR="00BD76DD" w:rsidRPr="00683E80" w:rsidRDefault="001C2655" w:rsidP="00683E8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3E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11. </w:t>
      </w:r>
      <w:bookmarkStart w:id="36" w:name="_Toc29548441"/>
      <w:bookmarkStart w:id="37" w:name="_Toc536624179"/>
      <w:r w:rsidRPr="00683E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Описание материально-технической базы, необходимой для проведения практики</w:t>
      </w:r>
      <w:bookmarkEnd w:id="36"/>
      <w:bookmarkEnd w:id="37"/>
    </w:p>
    <w:p w14:paraId="1CCCF76A" w14:textId="77777777" w:rsidR="00BD76DD" w:rsidRDefault="001C2655">
      <w:pPr>
        <w:pStyle w:val="af6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учебной практики и заключенным договором Финуниверситета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  <w:r>
        <w:br w:type="page"/>
      </w:r>
    </w:p>
    <w:p w14:paraId="7E3C7060" w14:textId="77777777" w:rsidR="00D32FBB" w:rsidRPr="00D32FBB" w:rsidRDefault="00D32FBB" w:rsidP="00D32FBB">
      <w:pPr>
        <w:keepNext/>
        <w:keepLines/>
        <w:widowControl w:val="0"/>
        <w:suppressAutoHyphens w:val="0"/>
        <w:autoSpaceDE w:val="0"/>
        <w:autoSpaceDN w:val="0"/>
        <w:adjustRightInd w:val="0"/>
        <w:spacing w:after="0" w:line="240" w:lineRule="auto"/>
        <w:ind w:left="-567" w:firstLine="567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14:paraId="6FB00F07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503D7EFF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623DD56D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793199CD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7EE63A3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535938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5929714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3BABD05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DF25217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4441E23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4450021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ОТЧЕТ</w:t>
      </w:r>
    </w:p>
    <w:p w14:paraId="5622BC8A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DA7F013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EB1B8A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304ED6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практике</w:t>
      </w:r>
    </w:p>
    <w:p w14:paraId="6F136380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55DD075C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1B702785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38A8DDA7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14C1C52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1FE748A9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DB5131" w14:textId="77777777" w:rsidR="00D32FBB" w:rsidRPr="00D32FBB" w:rsidRDefault="00D32FBB" w:rsidP="00D32FBB">
      <w:pPr>
        <w:widowControl w:val="0"/>
        <w:autoSpaceDE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Выполнил:</w:t>
      </w:r>
    </w:p>
    <w:p w14:paraId="26C67774" w14:textId="77777777" w:rsidR="00D32FBB" w:rsidRPr="00D32FBB" w:rsidRDefault="00D32FBB" w:rsidP="00D32FBB">
      <w:pPr>
        <w:widowControl w:val="0"/>
        <w:autoSpaceDE w:val="0"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26E16EE4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247" w:right="113" w:firstLine="42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32FBB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              </w:t>
      </w:r>
    </w:p>
    <w:p w14:paraId="3167DAD3" w14:textId="77777777" w:rsidR="00D32FBB" w:rsidRPr="00D32FBB" w:rsidRDefault="00D32FBB" w:rsidP="00D32FBB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8429AC1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14:paraId="2E37D09B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Проверили:</w:t>
      </w:r>
    </w:p>
    <w:p w14:paraId="2E4A92C4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p w14:paraId="7DED357A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247"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</w:t>
      </w:r>
    </w:p>
    <w:p w14:paraId="10298614" w14:textId="77777777" w:rsidR="00D32FBB" w:rsidRPr="00D32FBB" w:rsidRDefault="00D32FBB" w:rsidP="00D32FBB">
      <w:pPr>
        <w:widowControl w:val="0"/>
        <w:autoSpaceDE w:val="0"/>
        <w:spacing w:after="0" w:line="240" w:lineRule="auto"/>
        <w:ind w:firstLine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4097161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14:paraId="194F4DFD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26F9BC9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EB81C53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                             </w:t>
      </w:r>
    </w:p>
    <w:p w14:paraId="58237FBB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</w:t>
      </w:r>
    </w:p>
    <w:p w14:paraId="64E81222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департамента/кафедры: </w:t>
      </w:r>
    </w:p>
    <w:p w14:paraId="360C7D17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1827B3EC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62E3309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14:paraId="7568B2FD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CA78221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1380D52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14:paraId="6E63DAC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CC0166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32FBB" w:rsidRPr="00D32FBB" w:rsidSect="00B711D7">
          <w:footerReference w:type="default" r:id="rId20"/>
          <w:footerReference w:type="first" r:id="rId21"/>
          <w:pgSz w:w="11906" w:h="16838"/>
          <w:pgMar w:top="1134" w:right="1133" w:bottom="1134" w:left="1560" w:header="0" w:footer="708" w:gutter="0"/>
          <w:pgNumType w:start="1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</w:t>
      </w:r>
    </w:p>
    <w:p w14:paraId="385E4D18" w14:textId="77777777" w:rsidR="00D32FBB" w:rsidRPr="00D32FBB" w:rsidRDefault="00D32FBB" w:rsidP="00D32FBB">
      <w:pPr>
        <w:keepNext/>
        <w:keepLines/>
        <w:widowControl w:val="0"/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38" w:name="_Toc3556421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2</w:t>
      </w:r>
      <w:bookmarkEnd w:id="38"/>
    </w:p>
    <w:p w14:paraId="14C05D8D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ОТЗЫВ</w:t>
      </w:r>
    </w:p>
    <w:p w14:paraId="32D196CE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14:paraId="2D933999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5777B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4695557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Обучающийся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</w:t>
      </w:r>
    </w:p>
    <w:p w14:paraId="69FBACE2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(Ф.И.О.)</w:t>
      </w:r>
    </w:p>
    <w:p w14:paraId="77245C53" w14:textId="77777777" w:rsidR="00D32FBB" w:rsidRPr="00D32FBB" w:rsidRDefault="00D32FBB" w:rsidP="00D32FBB">
      <w:pPr>
        <w:widowControl w:val="0"/>
        <w:autoSpaceDE w:val="0"/>
        <w:spacing w:after="0" w:line="48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Факультет _____________________________________________________________________</w:t>
      </w:r>
    </w:p>
    <w:p w14:paraId="48F6D084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проходил(а)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практику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</w:p>
    <w:p w14:paraId="3FAA353D" w14:textId="77777777" w:rsidR="00D32FBB" w:rsidRPr="00D32FBB" w:rsidRDefault="00D32FBB" w:rsidP="00D32FBB">
      <w:pPr>
        <w:widowControl w:val="0"/>
        <w:tabs>
          <w:tab w:val="left" w:pos="1590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(вид практики)</w:t>
      </w:r>
    </w:p>
    <w:p w14:paraId="7FC94477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7548B3B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с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_____» __________________</w:t>
      </w:r>
      <w:proofErr w:type="gramStart"/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_  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</w:t>
      </w:r>
      <w:proofErr w:type="gramEnd"/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«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______» _________________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20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г.</w:t>
      </w:r>
    </w:p>
    <w:p w14:paraId="316E35F8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</w:p>
    <w:p w14:paraId="6C193545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</w:t>
      </w:r>
    </w:p>
    <w:p w14:paraId="1E1D9187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6F64AC73" w14:textId="77777777" w:rsidR="00D32FBB" w:rsidRPr="00D32FBB" w:rsidRDefault="00D32FBB" w:rsidP="00D32FBB">
      <w:pPr>
        <w:widowControl w:val="0"/>
        <w:tabs>
          <w:tab w:val="center" w:pos="4536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ab/>
        <w:t>______________________________________________________________________________________________</w:t>
      </w:r>
    </w:p>
    <w:p w14:paraId="0438B1C4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 xml:space="preserve">           </w:t>
      </w:r>
      <w:r w:rsidRPr="00D32FBB">
        <w:rPr>
          <w:rFonts w:ascii="Times New Roman" w:eastAsia="Times New Roman" w:hAnsi="Times New Roman" w:cs="Times New Roman"/>
          <w:i/>
          <w:spacing w:val="-20"/>
          <w:sz w:val="20"/>
          <w:szCs w:val="20"/>
          <w:lang w:eastAsia="ru-RU"/>
        </w:rPr>
        <w:t>(</w:t>
      </w: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организации, наименование структурного подразделения)</w:t>
      </w:r>
    </w:p>
    <w:p w14:paraId="0E085498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70A1FB05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</w:t>
      </w:r>
    </w:p>
    <w:p w14:paraId="1127EAAD" w14:textId="77777777" w:rsidR="00D32FBB" w:rsidRPr="00D32FBB" w:rsidRDefault="00D32FBB" w:rsidP="00D32FBB">
      <w:pPr>
        <w:widowControl w:val="0"/>
        <w:autoSpaceDE w:val="0"/>
        <w:spacing w:after="0" w:line="240" w:lineRule="auto"/>
        <w:ind w:left="4956" w:firstLine="708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(Ф.И.О. обучающегося)</w:t>
      </w:r>
    </w:p>
    <w:p w14:paraId="4362AC10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поручалось решение следующих задач:</w:t>
      </w:r>
    </w:p>
    <w:p w14:paraId="3B6FCB03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4ACC0CD4" w14:textId="77777777" w:rsidR="00D32FBB" w:rsidRPr="00D32FBB" w:rsidRDefault="00D32FBB" w:rsidP="00D32FBB">
      <w:pPr>
        <w:widowControl w:val="0"/>
        <w:tabs>
          <w:tab w:val="left" w:pos="9072"/>
        </w:tabs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1114F996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6CB7976D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5A3929AE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5E00E66E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В период прохождения практики обучающийся проявил(а)_______________________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</w:t>
      </w: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</w:t>
      </w:r>
    </w:p>
    <w:p w14:paraId="6394EB37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</w:t>
      </w: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109457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E17B503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Результаты работы обучающегося:                                              </w:t>
      </w:r>
    </w:p>
    <w:p w14:paraId="3E87DAAE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7CDD0D97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pacing w:val="-20"/>
          <w:sz w:val="20"/>
          <w:szCs w:val="24"/>
          <w:lang w:eastAsia="ru-RU"/>
        </w:rPr>
        <w:t>______________________________________________________________________________________________</w:t>
      </w:r>
    </w:p>
    <w:p w14:paraId="475F4587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CFB26A2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14:paraId="3A05DF7B" w14:textId="77777777" w:rsidR="00D32FBB" w:rsidRPr="00D32FBB" w:rsidRDefault="00D32FBB" w:rsidP="00D32FBB">
      <w:pPr>
        <w:widowControl w:val="0"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0E5B483B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___________________________                    _________________             __________________</w:t>
      </w:r>
    </w:p>
    <w:p w14:paraId="5EEEAB0A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(должность руководителя практики                               </w:t>
      </w:r>
      <w:proofErr w:type="gramStart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(</w:t>
      </w:r>
      <w:proofErr w:type="gramEnd"/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подпись)                                                 (Ф.И.О.)</w:t>
      </w:r>
    </w:p>
    <w:p w14:paraId="052493E6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от организации)</w:t>
      </w:r>
    </w:p>
    <w:p w14:paraId="674A9C4B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345ADCDD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>«___» ___________________20____г.</w:t>
      </w:r>
    </w:p>
    <w:p w14:paraId="1CD7C82E" w14:textId="77777777" w:rsidR="00D32FBB" w:rsidRPr="00D32FBB" w:rsidRDefault="00D32FBB" w:rsidP="00D32FBB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32FB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14:paraId="1D27418A" w14:textId="77777777" w:rsidR="00D32FBB" w:rsidRPr="00D32FBB" w:rsidRDefault="00D32FBB" w:rsidP="00D32FBB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14:paraId="060A00C9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4"/>
          <w:lang w:eastAsia="ru-RU"/>
        </w:rPr>
      </w:pPr>
    </w:p>
    <w:p w14:paraId="48CCD498" w14:textId="77777777" w:rsidR="00D32FBB" w:rsidRPr="00D32FBB" w:rsidRDefault="00D32FBB" w:rsidP="00D32FBB">
      <w:pPr>
        <w:widowControl w:val="0"/>
        <w:autoSpaceDE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32FBB" w:rsidRPr="00D32FBB">
          <w:footerReference w:type="default" r:id="rId22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 w:rsidRPr="00D32FBB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14:paraId="7504A02F" w14:textId="77777777" w:rsidR="00D32FBB" w:rsidRPr="00D32FBB" w:rsidRDefault="00D32FBB" w:rsidP="00D32FBB">
      <w:pPr>
        <w:keepNext/>
        <w:keepLines/>
        <w:widowControl w:val="0"/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39" w:name="_Toc3556422"/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3</w:t>
      </w:r>
      <w:bookmarkEnd w:id="39"/>
    </w:p>
    <w:p w14:paraId="4D822A87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15A655D6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2937AF96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5857D3D9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3C671B2D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5A8A640A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eastAsia="ru-RU"/>
        </w:rPr>
      </w:pPr>
    </w:p>
    <w:p w14:paraId="0A2CB38B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FF0A227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D899705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2273878A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5238230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  <w:lang w:eastAsia="ru-RU"/>
        </w:rPr>
      </w:pPr>
    </w:p>
    <w:p w14:paraId="7E464918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ИНДИВИДУАЛЬНОЕ ЗАДАНИЕ</w:t>
      </w:r>
    </w:p>
    <w:p w14:paraId="696F1FDE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6751E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практике</w:t>
      </w:r>
      <w:proofErr w:type="gramEnd"/>
    </w:p>
    <w:p w14:paraId="4967E833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3243C060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6C37E02A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369F9B6D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41A7B4B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26F8A5CB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BFD2368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9440B46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27142A3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3E16489F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7ECDAB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48EBDD2" w14:textId="466672B5" w:rsid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практики с «___» __________ 20__ г.  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____________ 20__ г.</w:t>
      </w:r>
    </w:p>
    <w:p w14:paraId="634B56A1" w14:textId="77777777" w:rsidR="003738EE" w:rsidRDefault="003738EE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1"/>
        <w:tblW w:w="9800" w:type="dxa"/>
        <w:tblInd w:w="-5" w:type="dxa"/>
        <w:tblLook w:val="04A0" w:firstRow="1" w:lastRow="0" w:firstColumn="1" w:lastColumn="0" w:noHBand="0" w:noVBand="1"/>
      </w:tblPr>
      <w:tblGrid>
        <w:gridCol w:w="591"/>
        <w:gridCol w:w="9209"/>
      </w:tblGrid>
      <w:tr w:rsidR="003738EE" w:rsidRPr="003738EE" w14:paraId="4DB226F2" w14:textId="77777777" w:rsidTr="00252C24">
        <w:trPr>
          <w:trHeight w:val="462"/>
        </w:trPr>
        <w:tc>
          <w:tcPr>
            <w:tcW w:w="591" w:type="dxa"/>
            <w:vAlign w:val="center"/>
          </w:tcPr>
          <w:p w14:paraId="1505E4D0" w14:textId="77777777" w:rsidR="003738EE" w:rsidRPr="003738EE" w:rsidRDefault="003738EE" w:rsidP="003738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№</w:t>
            </w:r>
          </w:p>
          <w:p w14:paraId="1E27B7B0" w14:textId="77777777" w:rsidR="003738EE" w:rsidRPr="003738EE" w:rsidRDefault="003738EE" w:rsidP="003738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п/п</w:t>
            </w:r>
          </w:p>
        </w:tc>
        <w:tc>
          <w:tcPr>
            <w:tcW w:w="9209" w:type="dxa"/>
            <w:vAlign w:val="center"/>
          </w:tcPr>
          <w:p w14:paraId="74BE9049" w14:textId="77777777" w:rsidR="003738EE" w:rsidRPr="003738EE" w:rsidRDefault="003738EE" w:rsidP="003738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3738EE" w:rsidRPr="003738EE" w14:paraId="216EAB5B" w14:textId="77777777" w:rsidTr="00252C24">
        <w:trPr>
          <w:trHeight w:val="244"/>
        </w:trPr>
        <w:tc>
          <w:tcPr>
            <w:tcW w:w="591" w:type="dxa"/>
          </w:tcPr>
          <w:p w14:paraId="468CF771" w14:textId="77777777" w:rsidR="003738EE" w:rsidRPr="003738EE" w:rsidRDefault="003738EE" w:rsidP="003738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1</w:t>
            </w:r>
          </w:p>
        </w:tc>
        <w:tc>
          <w:tcPr>
            <w:tcW w:w="9209" w:type="dxa"/>
          </w:tcPr>
          <w:p w14:paraId="28FD889D" w14:textId="77777777" w:rsidR="003738EE" w:rsidRPr="003738EE" w:rsidRDefault="003738EE" w:rsidP="003738E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738EE">
              <w:rPr>
                <w:sz w:val="24"/>
                <w:szCs w:val="24"/>
              </w:rPr>
              <w:t>2</w:t>
            </w:r>
          </w:p>
        </w:tc>
      </w:tr>
      <w:tr w:rsidR="003738EE" w:rsidRPr="003738EE" w14:paraId="0772B817" w14:textId="77777777" w:rsidTr="00252C24">
        <w:trPr>
          <w:trHeight w:val="231"/>
        </w:trPr>
        <w:tc>
          <w:tcPr>
            <w:tcW w:w="591" w:type="dxa"/>
          </w:tcPr>
          <w:p w14:paraId="2DB07E01" w14:textId="77777777" w:rsidR="003738EE" w:rsidRPr="003738EE" w:rsidRDefault="003738EE" w:rsidP="003738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66DEABD3" w14:textId="77777777" w:rsidR="003738EE" w:rsidRPr="003738EE" w:rsidRDefault="003738EE" w:rsidP="003738EE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Содержание индивидуального задания:</w:t>
            </w:r>
          </w:p>
        </w:tc>
      </w:tr>
      <w:tr w:rsidR="003738EE" w:rsidRPr="003738EE" w14:paraId="614AE943" w14:textId="77777777" w:rsidTr="00252C24">
        <w:trPr>
          <w:trHeight w:val="231"/>
        </w:trPr>
        <w:tc>
          <w:tcPr>
            <w:tcW w:w="591" w:type="dxa"/>
          </w:tcPr>
          <w:p w14:paraId="570CF630" w14:textId="77777777" w:rsidR="003738EE" w:rsidRPr="003738EE" w:rsidRDefault="003738EE" w:rsidP="003738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274D733E" w14:textId="77777777" w:rsidR="003738EE" w:rsidRPr="003738EE" w:rsidRDefault="003738EE" w:rsidP="003738EE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3738EE" w:rsidRPr="003738EE" w14:paraId="41D2B6BD" w14:textId="77777777" w:rsidTr="00252C24">
        <w:trPr>
          <w:trHeight w:val="231"/>
        </w:trPr>
        <w:tc>
          <w:tcPr>
            <w:tcW w:w="591" w:type="dxa"/>
          </w:tcPr>
          <w:p w14:paraId="11E3A415" w14:textId="77777777" w:rsidR="003738EE" w:rsidRPr="003738EE" w:rsidRDefault="003738EE" w:rsidP="003738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651A6CF4" w14:textId="77777777" w:rsidR="003738EE" w:rsidRPr="003738EE" w:rsidRDefault="003738EE" w:rsidP="003738EE">
            <w:pPr>
              <w:tabs>
                <w:tab w:val="left" w:pos="284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3738EE" w:rsidRPr="003738EE" w14:paraId="786B9000" w14:textId="77777777" w:rsidTr="00252C24">
        <w:trPr>
          <w:trHeight w:val="231"/>
        </w:trPr>
        <w:tc>
          <w:tcPr>
            <w:tcW w:w="591" w:type="dxa"/>
          </w:tcPr>
          <w:p w14:paraId="4BB9524B" w14:textId="77777777" w:rsidR="003738EE" w:rsidRPr="003738EE" w:rsidRDefault="003738EE" w:rsidP="003738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1F96D4B9" w14:textId="77777777" w:rsidR="003738EE" w:rsidRPr="003738EE" w:rsidRDefault="003738EE" w:rsidP="003738EE">
            <w:pPr>
              <w:tabs>
                <w:tab w:val="left" w:pos="284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3738EE" w:rsidRPr="003738EE" w14:paraId="17271BC7" w14:textId="77777777" w:rsidTr="00252C24">
        <w:trPr>
          <w:trHeight w:val="269"/>
        </w:trPr>
        <w:tc>
          <w:tcPr>
            <w:tcW w:w="591" w:type="dxa"/>
          </w:tcPr>
          <w:p w14:paraId="51804530" w14:textId="77777777" w:rsidR="003738EE" w:rsidRPr="003738EE" w:rsidRDefault="003738EE" w:rsidP="003738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40EB1F93" w14:textId="77777777" w:rsidR="003738EE" w:rsidRPr="003738EE" w:rsidRDefault="003738EE" w:rsidP="003738EE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3738EE">
              <w:rPr>
                <w:b/>
                <w:sz w:val="24"/>
                <w:szCs w:val="24"/>
              </w:rPr>
              <w:t>Планируемые результаты практики:</w:t>
            </w:r>
          </w:p>
        </w:tc>
      </w:tr>
      <w:tr w:rsidR="003738EE" w:rsidRPr="003738EE" w14:paraId="30ABF9E6" w14:textId="77777777" w:rsidTr="00252C24">
        <w:trPr>
          <w:trHeight w:val="231"/>
        </w:trPr>
        <w:tc>
          <w:tcPr>
            <w:tcW w:w="591" w:type="dxa"/>
          </w:tcPr>
          <w:p w14:paraId="52615ECF" w14:textId="77777777" w:rsidR="003738EE" w:rsidRPr="003738EE" w:rsidRDefault="003738EE" w:rsidP="003738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7C7F09E8" w14:textId="77777777" w:rsidR="003738EE" w:rsidRPr="003738EE" w:rsidRDefault="003738EE" w:rsidP="003738EE">
            <w:pPr>
              <w:tabs>
                <w:tab w:val="left" w:pos="284"/>
              </w:tabs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</w:tr>
      <w:tr w:rsidR="003738EE" w:rsidRPr="003738EE" w14:paraId="126B8ABE" w14:textId="77777777" w:rsidTr="00252C24">
        <w:trPr>
          <w:trHeight w:val="231"/>
        </w:trPr>
        <w:tc>
          <w:tcPr>
            <w:tcW w:w="591" w:type="dxa"/>
          </w:tcPr>
          <w:p w14:paraId="509EC6B1" w14:textId="77777777" w:rsidR="003738EE" w:rsidRPr="003738EE" w:rsidRDefault="003738EE" w:rsidP="003738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763961D8" w14:textId="77777777" w:rsidR="003738EE" w:rsidRPr="003738EE" w:rsidRDefault="003738EE" w:rsidP="003738E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rPr>
                <w:color w:val="000000"/>
                <w:spacing w:val="4"/>
                <w:sz w:val="24"/>
                <w:szCs w:val="24"/>
              </w:rPr>
            </w:pPr>
          </w:p>
        </w:tc>
      </w:tr>
      <w:tr w:rsidR="003738EE" w:rsidRPr="003738EE" w14:paraId="27914207" w14:textId="77777777" w:rsidTr="00252C24">
        <w:trPr>
          <w:trHeight w:val="231"/>
        </w:trPr>
        <w:tc>
          <w:tcPr>
            <w:tcW w:w="591" w:type="dxa"/>
          </w:tcPr>
          <w:p w14:paraId="42B64475" w14:textId="77777777" w:rsidR="003738EE" w:rsidRPr="003738EE" w:rsidRDefault="003738EE" w:rsidP="003738E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209" w:type="dxa"/>
          </w:tcPr>
          <w:p w14:paraId="656D2780" w14:textId="77777777" w:rsidR="003738EE" w:rsidRPr="003738EE" w:rsidRDefault="003738EE" w:rsidP="003738E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spacing w:after="0" w:line="240" w:lineRule="auto"/>
              <w:rPr>
                <w:color w:val="000000"/>
                <w:spacing w:val="4"/>
                <w:sz w:val="24"/>
                <w:szCs w:val="24"/>
              </w:rPr>
            </w:pPr>
          </w:p>
        </w:tc>
      </w:tr>
    </w:tbl>
    <w:p w14:paraId="6BB94EAA" w14:textId="77777777" w:rsidR="003738EE" w:rsidRPr="00D32FBB" w:rsidRDefault="003738EE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7EBFBE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98EA12F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2FCA54A7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14:paraId="001E5693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 обучающийся:                 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26EBF8F4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45BA8148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14:paraId="1EFE8AD0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4"/>
          <w:szCs w:val="28"/>
          <w:lang w:eastAsia="ru-RU"/>
        </w:rPr>
      </w:pPr>
    </w:p>
    <w:p w14:paraId="2620175E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82D47C4" w14:textId="370926CE" w:rsidR="00CE64FE" w:rsidRDefault="00D32FBB" w:rsidP="00D32FBB">
      <w:pPr>
        <w:widowControl w:val="0"/>
        <w:autoSpaceDE w:val="0"/>
        <w:spacing w:after="0" w:line="240" w:lineRule="auto"/>
        <w:ind w:firstLine="5529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6E5AE1D2" w14:textId="2E6DE631" w:rsidR="00D32FBB" w:rsidRPr="00D32FBB" w:rsidRDefault="00D32FBB" w:rsidP="00D32FBB">
      <w:pPr>
        <w:widowControl w:val="0"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</w:t>
      </w:r>
      <w:r w:rsidRPr="00D32FBB"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2F962562" w14:textId="77777777" w:rsidR="00D32FBB" w:rsidRPr="00D32FBB" w:rsidRDefault="00D32FBB" w:rsidP="00D32FBB">
      <w:pPr>
        <w:keepNext/>
        <w:keepLines/>
        <w:widowControl w:val="0"/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bookmarkStart w:id="40" w:name="_Toc3556423"/>
      <w:r w:rsidRPr="00D32FB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4</w:t>
      </w:r>
      <w:bookmarkEnd w:id="40"/>
    </w:p>
    <w:p w14:paraId="2E24F040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5A21A44F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образования</w:t>
      </w:r>
    </w:p>
    <w:p w14:paraId="57A95B77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14:paraId="1726CC3C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30FD4058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9A3845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D6DBA2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58A88FC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  <w:t>_</w:t>
      </w:r>
    </w:p>
    <w:p w14:paraId="0A5ADD4C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E86F4B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РАБОЧИЙ ГРАФИК (ПЛАН)</w:t>
      </w:r>
    </w:p>
    <w:p w14:paraId="2202836A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3C1770" w14:textId="77777777" w:rsidR="00365528" w:rsidRPr="00365528" w:rsidRDefault="00365528" w:rsidP="003655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  <w:t xml:space="preserve">     </w:t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практики</w:t>
      </w:r>
    </w:p>
    <w:p w14:paraId="675C00F9" w14:textId="77777777" w:rsidR="00365528" w:rsidRPr="00365528" w:rsidRDefault="00365528" w:rsidP="0036552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(указать вид (тип/типы) практики)</w:t>
      </w:r>
    </w:p>
    <w:p w14:paraId="029B4DD8" w14:textId="3253C73B" w:rsidR="00365528" w:rsidRPr="00365528" w:rsidRDefault="00365528" w:rsidP="0036552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обучающегося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курса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учебной группы </w:t>
      </w:r>
    </w:p>
    <w:p w14:paraId="1B061091" w14:textId="77777777" w:rsidR="00365528" w:rsidRPr="00365528" w:rsidRDefault="00365528" w:rsidP="003655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52B64DE3" w14:textId="77777777" w:rsidR="00365528" w:rsidRPr="00365528" w:rsidRDefault="00365528" w:rsidP="0036552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(фамилия, имя, отчество)</w:t>
      </w:r>
    </w:p>
    <w:p w14:paraId="36D6EBAF" w14:textId="77777777" w:rsidR="00365528" w:rsidRPr="00365528" w:rsidRDefault="00365528" w:rsidP="0036552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подготовки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6E1C79D4" w14:textId="77777777" w:rsidR="00365528" w:rsidRPr="00365528" w:rsidRDefault="00365528" w:rsidP="0036552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(наименование направления подготовки)</w:t>
      </w:r>
    </w:p>
    <w:p w14:paraId="557AB160" w14:textId="77777777" w:rsidR="00365528" w:rsidRPr="00365528" w:rsidRDefault="00365528" w:rsidP="0036552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5EF39759" w14:textId="77777777" w:rsidR="00365528" w:rsidRPr="00365528" w:rsidRDefault="00365528" w:rsidP="003655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365528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 xml:space="preserve">            (профиль образовательной программы бакалавриата)</w:t>
      </w:r>
    </w:p>
    <w:p w14:paraId="42022B9D" w14:textId="77777777" w:rsidR="00365528" w:rsidRPr="00365528" w:rsidRDefault="00365528" w:rsidP="003655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прохождения практики </w:t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  <w:r w:rsidRPr="00365528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ab/>
      </w:r>
    </w:p>
    <w:p w14:paraId="685010A8" w14:textId="77777777" w:rsidR="00365528" w:rsidRPr="00365528" w:rsidRDefault="00365528" w:rsidP="0036552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9BE913" w14:textId="77777777" w:rsidR="00365528" w:rsidRPr="00365528" w:rsidRDefault="00365528" w:rsidP="00365528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практики с «___» __________ 20__ г.  </w:t>
      </w:r>
      <w:proofErr w:type="gramStart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 «</w:t>
      </w:r>
      <w:proofErr w:type="gramEnd"/>
      <w:r w:rsidRPr="00365528">
        <w:rPr>
          <w:rFonts w:ascii="Times New Roman" w:eastAsia="Times New Roman" w:hAnsi="Times New Roman" w:cs="Times New Roman"/>
          <w:sz w:val="26"/>
          <w:szCs w:val="26"/>
          <w:lang w:eastAsia="ru-RU"/>
        </w:rPr>
        <w:t>____» _______________ 20__ г.</w:t>
      </w:r>
    </w:p>
    <w:p w14:paraId="38A9F02C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Style w:val="111"/>
        <w:tblW w:w="9229" w:type="dxa"/>
        <w:tblInd w:w="108" w:type="dxa"/>
        <w:tblLook w:val="04A0" w:firstRow="1" w:lastRow="0" w:firstColumn="1" w:lastColumn="0" w:noHBand="0" w:noVBand="1"/>
      </w:tblPr>
      <w:tblGrid>
        <w:gridCol w:w="577"/>
        <w:gridCol w:w="6256"/>
        <w:gridCol w:w="2396"/>
      </w:tblGrid>
      <w:tr w:rsidR="00365528" w:rsidRPr="00365528" w14:paraId="3B7FD392" w14:textId="77777777" w:rsidTr="00365528">
        <w:trPr>
          <w:trHeight w:val="221"/>
        </w:trPr>
        <w:tc>
          <w:tcPr>
            <w:tcW w:w="577" w:type="dxa"/>
            <w:vAlign w:val="center"/>
          </w:tcPr>
          <w:p w14:paraId="393AA7BA" w14:textId="77777777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№</w:t>
            </w:r>
          </w:p>
          <w:p w14:paraId="1A41622A" w14:textId="77777777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п/п</w:t>
            </w:r>
          </w:p>
        </w:tc>
        <w:tc>
          <w:tcPr>
            <w:tcW w:w="6256" w:type="dxa"/>
            <w:vAlign w:val="center"/>
          </w:tcPr>
          <w:p w14:paraId="595FA5B2" w14:textId="77777777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396" w:type="dxa"/>
            <w:vAlign w:val="center"/>
          </w:tcPr>
          <w:p w14:paraId="45647F98" w14:textId="77777777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Продолжительность каждого этапа практики (количество дней)</w:t>
            </w:r>
          </w:p>
        </w:tc>
      </w:tr>
      <w:tr w:rsidR="00365528" w:rsidRPr="00365528" w14:paraId="68F38D53" w14:textId="77777777" w:rsidTr="00365528">
        <w:trPr>
          <w:trHeight w:val="27"/>
        </w:trPr>
        <w:tc>
          <w:tcPr>
            <w:tcW w:w="577" w:type="dxa"/>
          </w:tcPr>
          <w:p w14:paraId="31E44A5A" w14:textId="77777777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</w:tcPr>
          <w:p w14:paraId="1E052F05" w14:textId="77777777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47E9A1DE" w14:textId="77777777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3</w:t>
            </w:r>
          </w:p>
        </w:tc>
      </w:tr>
      <w:tr w:rsidR="00365528" w:rsidRPr="00365528" w14:paraId="202BBDAF" w14:textId="77777777" w:rsidTr="00365528">
        <w:trPr>
          <w:trHeight w:val="27"/>
        </w:trPr>
        <w:tc>
          <w:tcPr>
            <w:tcW w:w="9229" w:type="dxa"/>
            <w:gridSpan w:val="3"/>
          </w:tcPr>
          <w:p w14:paraId="62819486" w14:textId="77777777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365528" w:rsidRPr="00365528" w14:paraId="5F91EA42" w14:textId="77777777" w:rsidTr="00365528">
        <w:trPr>
          <w:trHeight w:val="710"/>
        </w:trPr>
        <w:tc>
          <w:tcPr>
            <w:tcW w:w="577" w:type="dxa"/>
            <w:vAlign w:val="center"/>
          </w:tcPr>
          <w:p w14:paraId="4918B6B8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54268A02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Обязательный инструктаж по охране труда,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396" w:type="dxa"/>
          </w:tcPr>
          <w:p w14:paraId="65894E68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65528" w:rsidRPr="00365528" w14:paraId="2F505E40" w14:textId="77777777" w:rsidTr="00365528">
        <w:trPr>
          <w:trHeight w:val="194"/>
        </w:trPr>
        <w:tc>
          <w:tcPr>
            <w:tcW w:w="9229" w:type="dxa"/>
            <w:gridSpan w:val="3"/>
          </w:tcPr>
          <w:p w14:paraId="7BD4D731" w14:textId="77777777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365528">
              <w:rPr>
                <w:b/>
                <w:sz w:val="24"/>
                <w:szCs w:val="24"/>
              </w:rPr>
              <w:t>Основной этап:</w:t>
            </w:r>
          </w:p>
        </w:tc>
      </w:tr>
      <w:tr w:rsidR="00365528" w:rsidRPr="00365528" w14:paraId="796CDE00" w14:textId="77777777" w:rsidTr="00365528">
        <w:trPr>
          <w:trHeight w:val="194"/>
        </w:trPr>
        <w:tc>
          <w:tcPr>
            <w:tcW w:w="577" w:type="dxa"/>
            <w:vAlign w:val="center"/>
          </w:tcPr>
          <w:p w14:paraId="5EABF059" w14:textId="5B8C03FE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56" w:type="dxa"/>
            <w:vAlign w:val="center"/>
          </w:tcPr>
          <w:p w14:paraId="05306ABD" w14:textId="77777777" w:rsidR="00365528" w:rsidRPr="00365528" w:rsidRDefault="00365528" w:rsidP="00365528">
            <w:pPr>
              <w:autoSpaceDE w:val="0"/>
              <w:autoSpaceDN w:val="0"/>
              <w:adjustRightInd w:val="0"/>
              <w:spacing w:after="0" w:line="240" w:lineRule="auto"/>
              <w:ind w:left="70"/>
              <w:rPr>
                <w:sz w:val="24"/>
                <w:szCs w:val="24"/>
              </w:rPr>
            </w:pPr>
          </w:p>
        </w:tc>
        <w:tc>
          <w:tcPr>
            <w:tcW w:w="2396" w:type="dxa"/>
          </w:tcPr>
          <w:p w14:paraId="2D7B976C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65528" w:rsidRPr="00365528" w14:paraId="359B25B9" w14:textId="77777777" w:rsidTr="00365528">
        <w:trPr>
          <w:trHeight w:val="194"/>
        </w:trPr>
        <w:tc>
          <w:tcPr>
            <w:tcW w:w="9229" w:type="dxa"/>
            <w:gridSpan w:val="3"/>
          </w:tcPr>
          <w:p w14:paraId="608DA90C" w14:textId="258220BC" w:rsidR="00365528" w:rsidRPr="00365528" w:rsidRDefault="00365528" w:rsidP="00365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65528" w:rsidRPr="00365528" w14:paraId="37B3C8F6" w14:textId="77777777" w:rsidTr="00365528">
        <w:trPr>
          <w:trHeight w:val="324"/>
        </w:trPr>
        <w:tc>
          <w:tcPr>
            <w:tcW w:w="577" w:type="dxa"/>
            <w:vAlign w:val="center"/>
          </w:tcPr>
          <w:p w14:paraId="1C03076C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1</w:t>
            </w:r>
          </w:p>
        </w:tc>
        <w:tc>
          <w:tcPr>
            <w:tcW w:w="6256" w:type="dxa"/>
            <w:vAlign w:val="center"/>
          </w:tcPr>
          <w:p w14:paraId="3B406C36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Подготовка и представление отчетной документации по практике</w:t>
            </w:r>
          </w:p>
        </w:tc>
        <w:tc>
          <w:tcPr>
            <w:tcW w:w="2396" w:type="dxa"/>
          </w:tcPr>
          <w:p w14:paraId="31843360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65528" w:rsidRPr="00365528" w14:paraId="38309BEE" w14:textId="77777777" w:rsidTr="00365528">
        <w:trPr>
          <w:trHeight w:val="194"/>
        </w:trPr>
        <w:tc>
          <w:tcPr>
            <w:tcW w:w="577" w:type="dxa"/>
            <w:vAlign w:val="center"/>
          </w:tcPr>
          <w:p w14:paraId="07314C1A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2</w:t>
            </w:r>
          </w:p>
        </w:tc>
        <w:tc>
          <w:tcPr>
            <w:tcW w:w="6256" w:type="dxa"/>
            <w:vAlign w:val="center"/>
          </w:tcPr>
          <w:p w14:paraId="094146E8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  <w:r w:rsidRPr="00365528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396" w:type="dxa"/>
          </w:tcPr>
          <w:p w14:paraId="2849F45F" w14:textId="77777777" w:rsidR="00365528" w:rsidRPr="00365528" w:rsidRDefault="00365528" w:rsidP="0036552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0358FB25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департамента/кафедры: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07A771AB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14:paraId="3DC05B94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8607EC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3C4F588" w14:textId="1B667C64" w:rsidR="00475A64" w:rsidRDefault="00D32FBB" w:rsidP="00475A64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(подпись)                        (И.О. Фамилия)</w:t>
      </w:r>
      <w:bookmarkStart w:id="41" w:name="_Toc3556424"/>
      <w:r w:rsidR="00475A64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br w:type="page"/>
      </w:r>
    </w:p>
    <w:p w14:paraId="6CC85CE2" w14:textId="77777777" w:rsidR="00D32FBB" w:rsidRPr="00D32FBB" w:rsidRDefault="00D32FBB" w:rsidP="00D32FBB">
      <w:pPr>
        <w:keepNext/>
        <w:keepLines/>
        <w:widowControl w:val="0"/>
        <w:suppressAutoHyphens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Приложение 5</w:t>
      </w:r>
      <w:bookmarkEnd w:id="41"/>
    </w:p>
    <w:p w14:paraId="5DA03BEB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67277CE9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>Федеральное государственное образовательное бюджетное</w:t>
      </w:r>
    </w:p>
    <w:p w14:paraId="70EFEEFA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учреждение высшего образования</w:t>
      </w:r>
    </w:p>
    <w:p w14:paraId="3FAFE215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14:paraId="598123CF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(Финансовый университет)</w:t>
      </w:r>
    </w:p>
    <w:p w14:paraId="4A47906B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7C3901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A3B6ED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AD7A96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Факультет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744BA30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A79A49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Департамент/кафедра</w:t>
      </w:r>
      <w:r w:rsidRPr="00D32FBB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0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ab/>
      </w:r>
    </w:p>
    <w:p w14:paraId="72D683A3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84E8FF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EB54E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241834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C13BE9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243C4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283E97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F5EA71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ДНЕВНИК</w:t>
      </w:r>
    </w:p>
    <w:p w14:paraId="052FC4C0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9BA91C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2B342DB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218A16E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практике</w:t>
      </w:r>
    </w:p>
    <w:p w14:paraId="25F5B295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14:paraId="5DD0CBC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обучающегося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курса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  <w:t xml:space="preserve">  </w:t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</w:t>
      </w:r>
    </w:p>
    <w:p w14:paraId="2E258BD9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  <w:lang w:eastAsia="ru-RU"/>
        </w:rPr>
      </w:pPr>
    </w:p>
    <w:p w14:paraId="7172CA69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5BCC2264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(фамилия, имя, отчество)</w:t>
      </w:r>
    </w:p>
    <w:p w14:paraId="41504718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Направление подготовки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FC44BB8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14:paraId="6899B02D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6B08A27C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454E5DB7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6E1A42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F23B95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E4824C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6755CE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53A284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E8442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74BDCD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A25BE8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ACA5A0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 ___</w:t>
      </w:r>
    </w:p>
    <w:p w14:paraId="5A5ADCDD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D80025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Место прохождения практики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7B8A80ED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B80FD1C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практики с «___» _____________ 20__ г.  по</w:t>
      </w:r>
      <w:proofErr w:type="gramStart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____» _________ 20__ г.</w:t>
      </w:r>
    </w:p>
    <w:p w14:paraId="6E7ADC22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5BF0B2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342DCFAE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851928" w14:textId="77777777" w:rsidR="00D32FBB" w:rsidRPr="00D32FBB" w:rsidRDefault="00D32FBB" w:rsidP="00D32FB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5"/>
        <w:gridCol w:w="2075"/>
        <w:gridCol w:w="4251"/>
        <w:gridCol w:w="1845"/>
      </w:tblGrid>
      <w:tr w:rsidR="00D32FBB" w:rsidRPr="00D32FBB" w14:paraId="4D8CF771" w14:textId="77777777" w:rsidTr="00682500">
        <w:trPr>
          <w:trHeight w:val="831"/>
        </w:trPr>
        <w:tc>
          <w:tcPr>
            <w:tcW w:w="1314" w:type="dxa"/>
          </w:tcPr>
          <w:p w14:paraId="7922F04A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Дата</w:t>
            </w:r>
          </w:p>
        </w:tc>
        <w:tc>
          <w:tcPr>
            <w:tcW w:w="2075" w:type="dxa"/>
          </w:tcPr>
          <w:p w14:paraId="4C694224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Департамент/ Управление/</w:t>
            </w:r>
          </w:p>
          <w:p w14:paraId="7D1B3145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отдел</w:t>
            </w:r>
          </w:p>
        </w:tc>
        <w:tc>
          <w:tcPr>
            <w:tcW w:w="4251" w:type="dxa"/>
          </w:tcPr>
          <w:p w14:paraId="173E2E3D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Краткое содержание </w:t>
            </w:r>
          </w:p>
          <w:p w14:paraId="47808B8A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14:paraId="2975FB82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 xml:space="preserve">Отметка </w:t>
            </w:r>
          </w:p>
          <w:p w14:paraId="2E3E83EB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о выполнении работы</w:t>
            </w:r>
          </w:p>
          <w:p w14:paraId="2F57921C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(подпись руководителя практики)</w:t>
            </w:r>
          </w:p>
        </w:tc>
      </w:tr>
      <w:tr w:rsidR="00D32FBB" w:rsidRPr="00D32FBB" w14:paraId="1B32E7F5" w14:textId="77777777" w:rsidTr="00682500">
        <w:trPr>
          <w:trHeight w:val="287"/>
        </w:trPr>
        <w:tc>
          <w:tcPr>
            <w:tcW w:w="1314" w:type="dxa"/>
          </w:tcPr>
          <w:p w14:paraId="33FD7787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2075" w:type="dxa"/>
          </w:tcPr>
          <w:p w14:paraId="1DDF48D7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4251" w:type="dxa"/>
          </w:tcPr>
          <w:p w14:paraId="19FA2EEF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14:paraId="2DE73D99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D32FBB">
              <w:rPr>
                <w:rFonts w:ascii="Times New Roman" w:eastAsia="Times New Roman" w:hAnsi="Times New Roman" w:cs="Times New Roman"/>
                <w:sz w:val="20"/>
                <w:szCs w:val="28"/>
              </w:rPr>
              <w:t>4</w:t>
            </w:r>
          </w:p>
        </w:tc>
      </w:tr>
      <w:tr w:rsidR="00D32FBB" w:rsidRPr="00D32FBB" w14:paraId="545850B6" w14:textId="77777777" w:rsidTr="00682500">
        <w:tc>
          <w:tcPr>
            <w:tcW w:w="1314" w:type="dxa"/>
            <w:vAlign w:val="center"/>
          </w:tcPr>
          <w:p w14:paraId="0AF95F86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BD25007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6E54E6CB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A26FA2C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1600A755" w14:textId="77777777" w:rsidTr="00682500">
        <w:tc>
          <w:tcPr>
            <w:tcW w:w="1314" w:type="dxa"/>
            <w:vAlign w:val="center"/>
          </w:tcPr>
          <w:p w14:paraId="5B1D3114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09F0B9BD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73124998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F9E466E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7666756A" w14:textId="77777777" w:rsidTr="00682500">
        <w:tc>
          <w:tcPr>
            <w:tcW w:w="1314" w:type="dxa"/>
            <w:vAlign w:val="center"/>
          </w:tcPr>
          <w:p w14:paraId="3220124A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36A7362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75D9298D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271BF3D8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084DF5E7" w14:textId="77777777" w:rsidTr="00682500">
        <w:tc>
          <w:tcPr>
            <w:tcW w:w="1314" w:type="dxa"/>
            <w:vAlign w:val="center"/>
          </w:tcPr>
          <w:p w14:paraId="53B35C71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2EE3B7C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286CD51F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238CE44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41AD6606" w14:textId="77777777" w:rsidTr="00682500">
        <w:tc>
          <w:tcPr>
            <w:tcW w:w="1314" w:type="dxa"/>
            <w:vAlign w:val="center"/>
          </w:tcPr>
          <w:p w14:paraId="31DF4150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CD95BD9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19A5801B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D305157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0B0B42F9" w14:textId="77777777" w:rsidTr="00682500">
        <w:tc>
          <w:tcPr>
            <w:tcW w:w="1314" w:type="dxa"/>
            <w:vAlign w:val="center"/>
          </w:tcPr>
          <w:p w14:paraId="342FD1EB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994E0C4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4F7F821D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9AF743D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4F656DEA" w14:textId="77777777" w:rsidTr="00682500">
        <w:tc>
          <w:tcPr>
            <w:tcW w:w="1314" w:type="dxa"/>
            <w:vAlign w:val="center"/>
          </w:tcPr>
          <w:p w14:paraId="4A14F2C5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0B23EC5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711EBED1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38B3B0E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4FDAB6B5" w14:textId="77777777" w:rsidTr="00682500">
        <w:tc>
          <w:tcPr>
            <w:tcW w:w="1314" w:type="dxa"/>
            <w:vAlign w:val="center"/>
          </w:tcPr>
          <w:p w14:paraId="01367E15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28F9777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79B26DAB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D2642BA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7286A918" w14:textId="77777777" w:rsidTr="00682500">
        <w:tc>
          <w:tcPr>
            <w:tcW w:w="1314" w:type="dxa"/>
            <w:vAlign w:val="center"/>
          </w:tcPr>
          <w:p w14:paraId="14A00F21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B712281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1E458D93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D550AA7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185CD71E" w14:textId="77777777" w:rsidTr="00682500">
        <w:tc>
          <w:tcPr>
            <w:tcW w:w="1314" w:type="dxa"/>
            <w:vAlign w:val="center"/>
          </w:tcPr>
          <w:p w14:paraId="3311E472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5075C474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50FE6437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A577629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2B40C512" w14:textId="77777777" w:rsidTr="00682500">
        <w:tc>
          <w:tcPr>
            <w:tcW w:w="1314" w:type="dxa"/>
            <w:vAlign w:val="center"/>
          </w:tcPr>
          <w:p w14:paraId="3CB553AB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1357A2B0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2408EC11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05550F83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661E7E52" w14:textId="77777777" w:rsidTr="00682500">
        <w:tc>
          <w:tcPr>
            <w:tcW w:w="1314" w:type="dxa"/>
            <w:vAlign w:val="center"/>
          </w:tcPr>
          <w:p w14:paraId="6ED50B05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7E14A397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78D4E3E5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1A37B4C4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77BA449F" w14:textId="77777777" w:rsidTr="00682500">
        <w:tc>
          <w:tcPr>
            <w:tcW w:w="1314" w:type="dxa"/>
            <w:vAlign w:val="center"/>
          </w:tcPr>
          <w:p w14:paraId="3AE0F5B1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33E6256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6B4F71AE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61C90463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69F4DBBC" w14:textId="77777777" w:rsidTr="00682500">
        <w:tc>
          <w:tcPr>
            <w:tcW w:w="1314" w:type="dxa"/>
            <w:vAlign w:val="center"/>
          </w:tcPr>
          <w:p w14:paraId="3FE76EDD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2C94EBBA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6824176F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BA3E77F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32FBB" w:rsidRPr="00D32FBB" w14:paraId="1AB280AC" w14:textId="77777777" w:rsidTr="00682500">
        <w:tc>
          <w:tcPr>
            <w:tcW w:w="1314" w:type="dxa"/>
            <w:vAlign w:val="center"/>
          </w:tcPr>
          <w:p w14:paraId="719EAB03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14:paraId="6F138B9F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14:paraId="5BE04494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45B3B84F" w14:textId="77777777" w:rsidR="00D32FBB" w:rsidRPr="00D32FBB" w:rsidRDefault="00D32FBB" w:rsidP="00D32FB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CFF1562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E434B4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C6D100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практики от организации:         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D32F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14:paraId="4F4CF7B1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 w:rsidRPr="00D32FBB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14:paraId="56C72388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  <w:lang w:eastAsia="ru-RU"/>
        </w:rPr>
      </w:pPr>
    </w:p>
    <w:p w14:paraId="30AAF744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14:paraId="29DCC3E5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553FA04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1AB2C6A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ED3CADB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E1A0010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6812AC0" w14:textId="77777777" w:rsidR="00D32FBB" w:rsidRPr="00D32FBB" w:rsidRDefault="00D32FBB" w:rsidP="00D32FBB">
      <w:pPr>
        <w:widowControl w:val="0"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451BF6B" w14:textId="77777777" w:rsidR="00BD76DD" w:rsidRDefault="00BD76DD" w:rsidP="00683E80">
      <w:pPr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BD76DD" w:rsidSect="00E25900">
      <w:headerReference w:type="default" r:id="rId23"/>
      <w:footerReference w:type="default" r:id="rId24"/>
      <w:headerReference w:type="first" r:id="rId25"/>
      <w:pgSz w:w="11906" w:h="16838"/>
      <w:pgMar w:top="851" w:right="851" w:bottom="851" w:left="1701" w:header="709" w:footer="261" w:gutter="0"/>
      <w:pgNumType w:start="18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258477" w14:textId="77777777" w:rsidR="001330FD" w:rsidRDefault="001330FD">
      <w:pPr>
        <w:spacing w:after="0" w:line="240" w:lineRule="auto"/>
      </w:pPr>
      <w:r>
        <w:separator/>
      </w:r>
    </w:p>
  </w:endnote>
  <w:endnote w:type="continuationSeparator" w:id="0">
    <w:p w14:paraId="234841FF" w14:textId="77777777" w:rsidR="001330FD" w:rsidRDefault="00133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7409871"/>
      <w:docPartObj>
        <w:docPartGallery w:val="Page Numbers (Bottom of Page)"/>
        <w:docPartUnique/>
      </w:docPartObj>
    </w:sdtPr>
    <w:sdtEndPr/>
    <w:sdtContent>
      <w:p w14:paraId="52F5739B" w14:textId="1A600C53" w:rsidR="00252C24" w:rsidRDefault="00252C24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A4B">
          <w:rPr>
            <w:noProof/>
          </w:rPr>
          <w:t>2</w:t>
        </w:r>
        <w:r>
          <w:fldChar w:fldCharType="end"/>
        </w:r>
      </w:p>
    </w:sdtContent>
  </w:sdt>
  <w:p w14:paraId="516AD4A4" w14:textId="77777777" w:rsidR="00252C24" w:rsidRDefault="00252C24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3666299"/>
      <w:docPartObj>
        <w:docPartGallery w:val="Page Numbers (Bottom of Page)"/>
        <w:docPartUnique/>
      </w:docPartObj>
    </w:sdtPr>
    <w:sdtEndPr/>
    <w:sdtContent>
      <w:p w14:paraId="4A6A2CA6" w14:textId="1E932F00" w:rsidR="00252C24" w:rsidRDefault="00252C24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A4B">
          <w:rPr>
            <w:noProof/>
          </w:rPr>
          <w:t>18</w:t>
        </w:r>
        <w:r>
          <w:fldChar w:fldCharType="end"/>
        </w:r>
      </w:p>
    </w:sdtContent>
  </w:sdt>
  <w:p w14:paraId="1CBB2C9A" w14:textId="77777777" w:rsidR="00252C24" w:rsidRDefault="00252C24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300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5B680BA6" w14:textId="51F85D31" w:rsidR="00252C24" w:rsidRPr="00B15FBF" w:rsidRDefault="00252C24">
        <w:pPr>
          <w:pStyle w:val="afb"/>
          <w:jc w:val="center"/>
          <w:rPr>
            <w:sz w:val="24"/>
            <w:szCs w:val="24"/>
          </w:rPr>
        </w:pPr>
        <w:r w:rsidRPr="00B15FBF">
          <w:rPr>
            <w:sz w:val="24"/>
            <w:szCs w:val="24"/>
          </w:rPr>
          <w:fldChar w:fldCharType="begin"/>
        </w:r>
        <w:r w:rsidRPr="00B15FBF">
          <w:rPr>
            <w:sz w:val="24"/>
            <w:szCs w:val="24"/>
          </w:rPr>
          <w:instrText>PAGE   \* MERGEFORMAT</w:instrText>
        </w:r>
        <w:r w:rsidRPr="00B15FBF">
          <w:rPr>
            <w:sz w:val="24"/>
            <w:szCs w:val="24"/>
          </w:rPr>
          <w:fldChar w:fldCharType="separate"/>
        </w:r>
        <w:r w:rsidR="007D4A4B">
          <w:rPr>
            <w:noProof/>
            <w:sz w:val="24"/>
            <w:szCs w:val="24"/>
          </w:rPr>
          <w:t>17</w:t>
        </w:r>
        <w:r w:rsidRPr="00B15FBF">
          <w:rPr>
            <w:sz w:val="24"/>
            <w:szCs w:val="24"/>
          </w:rPr>
          <w:fldChar w:fldCharType="end"/>
        </w:r>
      </w:p>
    </w:sdtContent>
  </w:sdt>
  <w:p w14:paraId="4193D551" w14:textId="77777777" w:rsidR="00252C24" w:rsidRDefault="00252C24">
    <w:pPr>
      <w:pStyle w:val="a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6655177"/>
      <w:docPartObj>
        <w:docPartGallery w:val="Page Numbers (Bottom of Page)"/>
        <w:docPartUnique/>
      </w:docPartObj>
    </w:sdtPr>
    <w:sdtEndPr/>
    <w:sdtContent>
      <w:p w14:paraId="216DCD15" w14:textId="362693C0" w:rsidR="00252C24" w:rsidRDefault="00252C24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D4A4B">
          <w:rPr>
            <w:noProof/>
          </w:rPr>
          <w:t>20</w:t>
        </w:r>
        <w:r>
          <w:fldChar w:fldCharType="end"/>
        </w:r>
      </w:p>
    </w:sdtContent>
  </w:sdt>
  <w:p w14:paraId="0C6166F0" w14:textId="77777777" w:rsidR="00252C24" w:rsidRDefault="00252C24">
    <w:pPr>
      <w:pStyle w:val="afb"/>
    </w:pPr>
  </w:p>
  <w:p w14:paraId="0FB6C388" w14:textId="77777777" w:rsidR="00252C24" w:rsidRDefault="00252C2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AC4C7" w14:textId="77777777" w:rsidR="001330FD" w:rsidRDefault="001330FD">
      <w:pPr>
        <w:rPr>
          <w:sz w:val="12"/>
        </w:rPr>
      </w:pPr>
      <w:r>
        <w:separator/>
      </w:r>
    </w:p>
  </w:footnote>
  <w:footnote w:type="continuationSeparator" w:id="0">
    <w:p w14:paraId="34F5A206" w14:textId="77777777" w:rsidR="001330FD" w:rsidRDefault="001330FD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7C2D1" w14:textId="77777777" w:rsidR="00252C24" w:rsidRDefault="00252C24">
    <w:pPr>
      <w:pStyle w:val="afa"/>
      <w:ind w:right="360"/>
      <w:jc w:val="center"/>
    </w:pPr>
  </w:p>
  <w:p w14:paraId="34498D90" w14:textId="77777777" w:rsidR="00252C24" w:rsidRDefault="00252C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90680" w14:textId="77777777" w:rsidR="00252C24" w:rsidRDefault="00252C24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35F"/>
    <w:multiLevelType w:val="multilevel"/>
    <w:tmpl w:val="D00E67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DB04D44"/>
    <w:multiLevelType w:val="multilevel"/>
    <w:tmpl w:val="001EDD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4B23022"/>
    <w:multiLevelType w:val="multilevel"/>
    <w:tmpl w:val="AB9890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D574660"/>
    <w:multiLevelType w:val="multilevel"/>
    <w:tmpl w:val="1542F53A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4" w15:restartNumberingAfterBreak="0">
    <w:nsid w:val="232445FC"/>
    <w:multiLevelType w:val="multilevel"/>
    <w:tmpl w:val="4112B1D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2DB10DC6"/>
    <w:multiLevelType w:val="multilevel"/>
    <w:tmpl w:val="51605CD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6" w15:restartNumberingAfterBreak="0">
    <w:nsid w:val="36801DE4"/>
    <w:multiLevelType w:val="multilevel"/>
    <w:tmpl w:val="B47684E6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7" w15:restartNumberingAfterBreak="0">
    <w:nsid w:val="41D704F3"/>
    <w:multiLevelType w:val="multilevel"/>
    <w:tmpl w:val="0BD416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43A200C"/>
    <w:multiLevelType w:val="multilevel"/>
    <w:tmpl w:val="4FF033C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9" w15:restartNumberingAfterBreak="0">
    <w:nsid w:val="4E2E0D0F"/>
    <w:multiLevelType w:val="multilevel"/>
    <w:tmpl w:val="6D220B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EF002A2"/>
    <w:multiLevelType w:val="multilevel"/>
    <w:tmpl w:val="6B0C27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1" w15:restartNumberingAfterBreak="0">
    <w:nsid w:val="539A70B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5CA440FD"/>
    <w:multiLevelType w:val="multilevel"/>
    <w:tmpl w:val="FABEDB54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3" w15:restartNumberingAfterBreak="0">
    <w:nsid w:val="7CD54341"/>
    <w:multiLevelType w:val="multilevel"/>
    <w:tmpl w:val="CEDC6E8E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3"/>
  </w:num>
  <w:num w:numId="9">
    <w:abstractNumId w:val="6"/>
  </w:num>
  <w:num w:numId="10">
    <w:abstractNumId w:val="13"/>
  </w:num>
  <w:num w:numId="11">
    <w:abstractNumId w:val="12"/>
  </w:num>
  <w:num w:numId="12">
    <w:abstractNumId w:val="11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6DD"/>
    <w:rsid w:val="00051D3B"/>
    <w:rsid w:val="000F7C2E"/>
    <w:rsid w:val="001061DE"/>
    <w:rsid w:val="001330FD"/>
    <w:rsid w:val="001C2655"/>
    <w:rsid w:val="00252C24"/>
    <w:rsid w:val="00276EC1"/>
    <w:rsid w:val="00282557"/>
    <w:rsid w:val="003643BC"/>
    <w:rsid w:val="00365528"/>
    <w:rsid w:val="003738EE"/>
    <w:rsid w:val="003F0ABC"/>
    <w:rsid w:val="00474C6B"/>
    <w:rsid w:val="00475A64"/>
    <w:rsid w:val="004B07E6"/>
    <w:rsid w:val="0052536B"/>
    <w:rsid w:val="00581FA6"/>
    <w:rsid w:val="005E733B"/>
    <w:rsid w:val="00682500"/>
    <w:rsid w:val="00683E80"/>
    <w:rsid w:val="00697562"/>
    <w:rsid w:val="00712BB4"/>
    <w:rsid w:val="007D4A4B"/>
    <w:rsid w:val="007E15E8"/>
    <w:rsid w:val="007F796C"/>
    <w:rsid w:val="00860777"/>
    <w:rsid w:val="00864BDB"/>
    <w:rsid w:val="0087651D"/>
    <w:rsid w:val="008C3CCE"/>
    <w:rsid w:val="0092609C"/>
    <w:rsid w:val="00983EAE"/>
    <w:rsid w:val="009A286A"/>
    <w:rsid w:val="009A77D7"/>
    <w:rsid w:val="009F302F"/>
    <w:rsid w:val="00A2504D"/>
    <w:rsid w:val="00A406A9"/>
    <w:rsid w:val="00A52601"/>
    <w:rsid w:val="00A606D9"/>
    <w:rsid w:val="00A94518"/>
    <w:rsid w:val="00B711D7"/>
    <w:rsid w:val="00BD76DD"/>
    <w:rsid w:val="00C64F9A"/>
    <w:rsid w:val="00C828BC"/>
    <w:rsid w:val="00CA2A67"/>
    <w:rsid w:val="00CB6015"/>
    <w:rsid w:val="00CE64FE"/>
    <w:rsid w:val="00CF0A1A"/>
    <w:rsid w:val="00D32FBB"/>
    <w:rsid w:val="00D412C2"/>
    <w:rsid w:val="00DA1417"/>
    <w:rsid w:val="00E25900"/>
    <w:rsid w:val="00F256A9"/>
    <w:rsid w:val="00FD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6764"/>
  <w15:docId w15:val="{589A74CE-7BE6-4A2D-96C7-6F394236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D6D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uiPriority w:val="9"/>
    <w:qFormat/>
    <w:rsid w:val="002B38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60E89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5C1EF6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unhideWhenUsed/>
    <w:rsid w:val="006A0EE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360E89"/>
  </w:style>
  <w:style w:type="character" w:customStyle="1" w:styleId="20">
    <w:name w:val="Заголовок 2 Знак"/>
    <w:basedOn w:val="a0"/>
    <w:link w:val="2"/>
    <w:uiPriority w:val="9"/>
    <w:qFormat/>
    <w:rsid w:val="00360E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FF1723"/>
  </w:style>
  <w:style w:type="character" w:customStyle="1" w:styleId="a5">
    <w:name w:val="Нижний колонтитул Знак"/>
    <w:basedOn w:val="a0"/>
    <w:uiPriority w:val="99"/>
    <w:qFormat/>
    <w:rsid w:val="00FF1723"/>
  </w:style>
  <w:style w:type="character" w:customStyle="1" w:styleId="a6">
    <w:name w:val="Текст сноски Знак"/>
    <w:basedOn w:val="a0"/>
    <w:uiPriority w:val="99"/>
    <w:semiHidden/>
    <w:qFormat/>
    <w:rsid w:val="00831AD0"/>
    <w:rPr>
      <w:sz w:val="20"/>
      <w:szCs w:val="20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1AD0"/>
    <w:rPr>
      <w:vertAlign w:val="superscript"/>
    </w:rPr>
  </w:style>
  <w:style w:type="character" w:customStyle="1" w:styleId="10">
    <w:name w:val="Текст сноски Знак1"/>
    <w:basedOn w:val="a0"/>
    <w:qFormat/>
    <w:locked/>
    <w:rsid w:val="00831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Текст сноски Знак3"/>
    <w:basedOn w:val="a0"/>
    <w:link w:val="a8"/>
    <w:uiPriority w:val="9"/>
    <w:qFormat/>
    <w:rsid w:val="002B38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">
    <w:name w:val="Основной текст (6)_"/>
    <w:basedOn w:val="a0"/>
    <w:link w:val="61"/>
    <w:qFormat/>
    <w:rsid w:val="00FE0882"/>
    <w:rPr>
      <w:rFonts w:ascii="Times New Roman" w:eastAsia="Times New Roman" w:hAnsi="Times New Roman" w:cs="Times New Roman"/>
      <w:shd w:val="clear" w:color="auto" w:fill="FFFFFF"/>
    </w:rPr>
  </w:style>
  <w:style w:type="character" w:styleId="a9">
    <w:name w:val="page number"/>
    <w:basedOn w:val="a0"/>
    <w:qFormat/>
    <w:rsid w:val="000B6285"/>
  </w:style>
  <w:style w:type="character" w:customStyle="1" w:styleId="5">
    <w:name w:val="Основной текст (5)_"/>
    <w:basedOn w:val="a0"/>
    <w:link w:val="50"/>
    <w:qFormat/>
    <w:rsid w:val="00784C2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Посещённая гиперссылка"/>
    <w:basedOn w:val="a0"/>
    <w:uiPriority w:val="99"/>
    <w:semiHidden/>
    <w:unhideWhenUsed/>
    <w:rsid w:val="00784C2B"/>
    <w:rPr>
      <w:color w:val="800080" w:themeColor="followedHyperlink"/>
      <w:u w:val="single"/>
    </w:rPr>
  </w:style>
  <w:style w:type="character" w:customStyle="1" w:styleId="21">
    <w:name w:val="Текст сноски Знак2"/>
    <w:qFormat/>
    <w:locked/>
    <w:rsid w:val="004959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uiPriority w:val="99"/>
    <w:qFormat/>
    <w:rsid w:val="005F103A"/>
  </w:style>
  <w:style w:type="character" w:customStyle="1" w:styleId="ab">
    <w:name w:val="Ссылка указателя"/>
    <w:qFormat/>
  </w:style>
  <w:style w:type="character" w:customStyle="1" w:styleId="ac">
    <w:name w:val="Символ сноски"/>
    <w:qFormat/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ae">
    <w:name w:val="Символ концевой сноски"/>
    <w:qFormat/>
  </w:style>
  <w:style w:type="character" w:customStyle="1" w:styleId="11pt">
    <w:name w:val="Основной текст + 11 pt"/>
    <w:qFormat/>
    <w:rPr>
      <w:rFonts w:ascii="Times New Roman" w:eastAsia="Times New Roman" w:hAnsi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af">
    <w:name w:val="Основной текст Знак"/>
    <w:qFormat/>
    <w:rPr>
      <w:rFonts w:ascii="Times New Roman" w:eastAsia="Times New Roman" w:hAnsi="Times New Roman"/>
      <w:sz w:val="28"/>
      <w:szCs w:val="28"/>
      <w:lang w:val="en-US"/>
    </w:rPr>
  </w:style>
  <w:style w:type="character" w:styleId="af0">
    <w:name w:val="Strong"/>
    <w:qFormat/>
    <w:rPr>
      <w:b/>
    </w:rPr>
  </w:style>
  <w:style w:type="character" w:customStyle="1" w:styleId="22">
    <w:name w:val="Основной текст 2 Знак"/>
    <w:qFormat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pPr>
      <w:spacing w:after="14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List Paragraph"/>
    <w:basedOn w:val="a"/>
    <w:uiPriority w:val="34"/>
    <w:qFormat/>
    <w:rsid w:val="004134C6"/>
    <w:pPr>
      <w:ind w:left="720"/>
      <w:contextualSpacing/>
    </w:pPr>
  </w:style>
  <w:style w:type="paragraph" w:styleId="af7">
    <w:name w:val="Balloon Text"/>
    <w:basedOn w:val="a"/>
    <w:uiPriority w:val="99"/>
    <w:semiHidden/>
    <w:unhideWhenUsed/>
    <w:qFormat/>
    <w:rsid w:val="005C1E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2">
    <w:name w:val="Обычный1"/>
    <w:qFormat/>
    <w:rsid w:val="00D80FAE"/>
    <w:pPr>
      <w:widowControl w:val="0"/>
      <w:snapToGrid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8">
    <w:name w:val="Normal (Web)"/>
    <w:basedOn w:val="a"/>
    <w:uiPriority w:val="99"/>
    <w:semiHidden/>
    <w:unhideWhenUsed/>
    <w:qFormat/>
    <w:rsid w:val="00DE41F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FF1723"/>
    <w:pPr>
      <w:tabs>
        <w:tab w:val="center" w:pos="4677"/>
        <w:tab w:val="right" w:pos="9355"/>
      </w:tabs>
      <w:spacing w:after="0" w:line="240" w:lineRule="auto"/>
    </w:pPr>
  </w:style>
  <w:style w:type="paragraph" w:styleId="afb">
    <w:name w:val="footer"/>
    <w:basedOn w:val="a"/>
    <w:uiPriority w:val="99"/>
    <w:unhideWhenUsed/>
    <w:rsid w:val="00FF1723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note text"/>
    <w:basedOn w:val="a"/>
    <w:link w:val="3"/>
    <w:rsid w:val="00831AD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TOC Heading"/>
    <w:basedOn w:val="1"/>
    <w:next w:val="a"/>
    <w:uiPriority w:val="39"/>
    <w:unhideWhenUsed/>
    <w:qFormat/>
    <w:rsid w:val="002B3870"/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2B3870"/>
    <w:pPr>
      <w:spacing w:after="100"/>
    </w:pPr>
  </w:style>
  <w:style w:type="paragraph" w:customStyle="1" w:styleId="61">
    <w:name w:val="Основной текст (6)1"/>
    <w:basedOn w:val="a"/>
    <w:link w:val="6"/>
    <w:qFormat/>
    <w:rsid w:val="00FE0882"/>
    <w:pPr>
      <w:shd w:val="clear" w:color="auto" w:fill="FFFFFF"/>
      <w:spacing w:after="0" w:line="250" w:lineRule="exact"/>
      <w:ind w:firstLine="709"/>
      <w:jc w:val="center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rsid w:val="00B74454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50">
    <w:name w:val="Основной текст (5)"/>
    <w:basedOn w:val="a"/>
    <w:link w:val="5"/>
    <w:qFormat/>
    <w:rsid w:val="00784C2B"/>
    <w:pPr>
      <w:shd w:val="clear" w:color="auto" w:fill="FFFFFF"/>
      <w:spacing w:after="0" w:line="283" w:lineRule="exact"/>
      <w:ind w:firstLine="709"/>
    </w:pPr>
    <w:rPr>
      <w:rFonts w:ascii="Times New Roman" w:eastAsia="Times New Roman" w:hAnsi="Times New Roman" w:cs="Times New Roman"/>
    </w:rPr>
  </w:style>
  <w:style w:type="paragraph" w:styleId="23">
    <w:name w:val="toc 2"/>
    <w:basedOn w:val="a"/>
    <w:next w:val="a"/>
    <w:autoRedefine/>
    <w:uiPriority w:val="39"/>
    <w:unhideWhenUsed/>
    <w:rsid w:val="00BD0DA3"/>
    <w:pPr>
      <w:spacing w:after="100"/>
      <w:ind w:left="220"/>
    </w:pPr>
  </w:style>
  <w:style w:type="paragraph" w:styleId="24">
    <w:name w:val="Body Text 2"/>
    <w:basedOn w:val="a"/>
    <w:qFormat/>
    <w:pPr>
      <w:spacing w:after="120" w:line="480" w:lineRule="exact"/>
    </w:pPr>
  </w:style>
  <w:style w:type="table" w:styleId="afd">
    <w:name w:val="Table Grid"/>
    <w:basedOn w:val="a1"/>
    <w:uiPriority w:val="39"/>
    <w:rsid w:val="00134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qFormat/>
    <w:rsid w:val="005F103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39"/>
    <w:qFormat/>
    <w:rsid w:val="005F103A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uiPriority w:val="99"/>
    <w:rsid w:val="007F796C"/>
    <w:rPr>
      <w:color w:val="0000FF"/>
      <w:u w:val="single"/>
    </w:rPr>
  </w:style>
  <w:style w:type="character" w:customStyle="1" w:styleId="FontStyle89">
    <w:name w:val="Font Style89"/>
    <w:basedOn w:val="a0"/>
    <w:uiPriority w:val="99"/>
    <w:rsid w:val="00683E80"/>
    <w:rPr>
      <w:rFonts w:ascii="Times New Roman" w:hAnsi="Times New Roman" w:cs="Times New Roman"/>
      <w:color w:val="000000"/>
      <w:sz w:val="26"/>
      <w:szCs w:val="26"/>
    </w:rPr>
  </w:style>
  <w:style w:type="table" w:customStyle="1" w:styleId="30">
    <w:name w:val="Сетка таблицы3"/>
    <w:basedOn w:val="a1"/>
    <w:next w:val="afd"/>
    <w:uiPriority w:val="39"/>
    <w:rsid w:val="00D32FBB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Заголовок 2 Знак1"/>
    <w:basedOn w:val="a1"/>
    <w:uiPriority w:val="39"/>
    <w:rsid w:val="00D32FBB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D32FBB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39"/>
    <w:qFormat/>
    <w:rsid w:val="003738EE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39"/>
    <w:qFormat/>
    <w:rsid w:val="00365528"/>
    <w:pPr>
      <w:suppressAutoHyphens w:val="0"/>
    </w:pPr>
    <w:rPr>
      <w:rFonts w:ascii="Times New Roman" w:eastAsia="Times New Roman" w:hAnsi="Times New Roman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9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fin.ru/ru/perfomance/budget/sfo/" TargetMode="External"/><Relationship Id="rId13" Type="http://schemas.openxmlformats.org/officeDocument/2006/relationships/hyperlink" Target="http://www.nalog.ru/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library.fa.ru/cat.as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art2016/bv4251.pdf/view" TargetMode="Externa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ach.gov.ru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elib.fa.ru/art2016/bv911.pdf/view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fbook/sbornik_UMM2015.pdf/view" TargetMode="External"/><Relationship Id="rId14" Type="http://schemas.openxmlformats.org/officeDocument/2006/relationships/hyperlink" Target="http://www.roskazna.ru/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3CB59-D92C-4C83-A638-2ADBE1CBB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21</Pages>
  <Words>4771</Words>
  <Characters>27199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stereofonix</dc:creator>
  <dc:description/>
  <cp:lastModifiedBy>Граждан Оксана Николаевна</cp:lastModifiedBy>
  <cp:revision>24</cp:revision>
  <cp:lastPrinted>2023-06-27T05:42:00Z</cp:lastPrinted>
  <dcterms:created xsi:type="dcterms:W3CDTF">2023-02-06T14:09:00Z</dcterms:created>
  <dcterms:modified xsi:type="dcterms:W3CDTF">2024-04-10T13:23:00Z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